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91" w:rsidRDefault="00AD2371" w:rsidP="0018443B">
      <w:pPr>
        <w:jc w:val="center"/>
        <w:rPr>
          <w:rFonts w:asciiTheme="majorEastAsia" w:eastAsiaTheme="majorEastAsia" w:hAnsiTheme="majorEastAsia"/>
          <w:szCs w:val="21"/>
        </w:rPr>
      </w:pPr>
      <w:r w:rsidRPr="00AD2371">
        <w:rPr>
          <w:rFonts w:asciiTheme="majorEastAsia" w:eastAsiaTheme="majorEastAsia" w:hAnsiTheme="majorEastAsia"/>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75pt;height:50.25pt" fillcolor="#ffc000" strokecolor="#ffc000" strokeweight="1.5pt">
            <v:shadow on="t" color="#900"/>
            <v:textpath style="font-family:&quot;ＭＳ Ｐゴシック&quot;;v-text-reverse:t;v-text-kern:t" trim="t" fitpath="t" string="～ 司 法 福 祉 シ ン ポ ジ ウ ム ～&#10;罪を問われた生きづらさを抱えた人と共に歩みたくなる連携の形"/>
          </v:shape>
        </w:pict>
      </w:r>
    </w:p>
    <w:p w:rsidR="00CA4962" w:rsidRDefault="00AD2371" w:rsidP="009F270C">
      <w:pPr>
        <w:rPr>
          <w:rFonts w:asciiTheme="majorEastAsia" w:eastAsiaTheme="majorEastAsia" w:hAnsiTheme="majorEastAsia"/>
          <w:szCs w:val="21"/>
        </w:rPr>
      </w:pPr>
      <w:r>
        <w:rPr>
          <w:rFonts w:asciiTheme="majorEastAsia" w:eastAsiaTheme="majorEastAsia" w:hAnsiTheme="majorEastAsia"/>
          <w:noProof/>
          <w:szCs w:val="21"/>
        </w:rPr>
        <w:pict>
          <v:roundrect id="_x0000_s1034" style="position:absolute;left:0;text-align:left;margin-left:6.75pt;margin-top:.6pt;width:506.25pt;height:158.25pt;z-index:251670528" arcsize="10923f">
            <v:shadow on="t" opacity=".5" offset="6pt,-6pt"/>
            <v:textbox inset="5.85pt,.7pt,5.85pt,.7pt">
              <w:txbxContent>
                <w:p w:rsidR="006B0E95" w:rsidRPr="00DD7C26" w:rsidRDefault="006B0E95" w:rsidP="00DD7C26">
                  <w:pPr>
                    <w:ind w:firstLineChars="100" w:firstLine="220"/>
                    <w:jc w:val="left"/>
                    <w:rPr>
                      <w:rFonts w:ascii="HG丸ｺﾞｼｯｸM-PRO" w:eastAsia="HG丸ｺﾞｼｯｸM-PRO" w:hAnsi="ＭＳ ゴシック"/>
                      <w:sz w:val="22"/>
                      <w:szCs w:val="22"/>
                    </w:rPr>
                  </w:pPr>
                  <w:r w:rsidRPr="00DD7C26">
                    <w:rPr>
                      <w:rFonts w:ascii="HG丸ｺﾞｼｯｸM-PRO" w:eastAsia="HG丸ｺﾞｼｯｸM-PRO" w:hAnsi="ＭＳ ゴシック" w:hint="eastAsia"/>
                      <w:sz w:val="22"/>
                      <w:szCs w:val="22"/>
                    </w:rPr>
                    <w:t>育ちの環境に恵まれず、障がいや特性に適切に対処されず、犯罪や非行に走らざるをえなかった「生きづらさを抱えた人」の立ち直り支援には、司法から福祉の連携と寄り添いの支援体制の構築（フォレンジック・ソーシャルワークの実践）が重要との声が各地で聞かれるようになりました。</w:t>
                  </w:r>
                </w:p>
                <w:p w:rsidR="006B0E95" w:rsidRPr="00DD7C26" w:rsidRDefault="006B0E95" w:rsidP="00DD7C26">
                  <w:pPr>
                    <w:ind w:firstLineChars="100" w:firstLine="220"/>
                    <w:jc w:val="left"/>
                    <w:rPr>
                      <w:rFonts w:ascii="HG丸ｺﾞｼｯｸM-PRO" w:eastAsia="HG丸ｺﾞｼｯｸM-PRO" w:hAnsi="ＭＳ ゴシック"/>
                      <w:sz w:val="22"/>
                      <w:szCs w:val="22"/>
                    </w:rPr>
                  </w:pPr>
                  <w:r w:rsidRPr="00DD7C26">
                    <w:rPr>
                      <w:rFonts w:ascii="HG丸ｺﾞｼｯｸM-PRO" w:eastAsia="HG丸ｺﾞｼｯｸM-PRO" w:hAnsi="ＭＳ ゴシック" w:hint="eastAsia"/>
                      <w:sz w:val="22"/>
                      <w:szCs w:val="22"/>
                    </w:rPr>
                    <w:t>では、実際の司法福祉の現場では、どのような流れが行われているのか、それぞれの分野の実践者からの、時に鋭く、時にザックバランな、解りやすい話を聞きながら、一緒に考えてみませんか。</w:t>
                  </w:r>
                </w:p>
                <w:p w:rsidR="007C64CA" w:rsidRPr="00DD7C26" w:rsidRDefault="006B0E95" w:rsidP="00DD7C26">
                  <w:pPr>
                    <w:ind w:firstLineChars="100" w:firstLine="220"/>
                    <w:rPr>
                      <w:rFonts w:ascii="HG丸ｺﾞｼｯｸM-PRO" w:eastAsia="HG丸ｺﾞｼｯｸM-PRO" w:hAnsi="ＭＳ ゴシック"/>
                      <w:sz w:val="22"/>
                      <w:szCs w:val="22"/>
                    </w:rPr>
                  </w:pPr>
                  <w:r w:rsidRPr="00DD7C26">
                    <w:rPr>
                      <w:rFonts w:ascii="HG丸ｺﾞｼｯｸM-PRO" w:eastAsia="HG丸ｺﾞｼｯｸM-PRO" w:hAnsi="ＭＳ ゴシック" w:hint="eastAsia"/>
                      <w:sz w:val="22"/>
                      <w:szCs w:val="22"/>
                    </w:rPr>
                    <w:t>もともと彼ら彼女らが暮らしていた地域の福祉・医療が、社会的排除や孤立を生まずに、司法からのバトンをうまく受け取って、寄り添い、結果として再犯再非行なく、共に地域でずっと歩みたくなるような連携の形はどのようにして実現できるのでしょうか。</w:t>
                  </w:r>
                </w:p>
              </w:txbxContent>
            </v:textbox>
          </v:roundrect>
        </w:pict>
      </w:r>
    </w:p>
    <w:p w:rsidR="00CA4962" w:rsidRDefault="00CA4962" w:rsidP="009F270C">
      <w:pPr>
        <w:rPr>
          <w:rFonts w:asciiTheme="majorEastAsia" w:eastAsiaTheme="majorEastAsia" w:hAnsiTheme="majorEastAsia"/>
          <w:szCs w:val="21"/>
        </w:rPr>
      </w:pPr>
    </w:p>
    <w:p w:rsidR="00A5010B" w:rsidRDefault="00A5010B" w:rsidP="009F270C">
      <w:pPr>
        <w:rPr>
          <w:rFonts w:asciiTheme="majorEastAsia" w:eastAsiaTheme="majorEastAsia" w:hAnsiTheme="majorEastAsia"/>
          <w:szCs w:val="21"/>
        </w:rPr>
      </w:pPr>
    </w:p>
    <w:p w:rsidR="00A5010B" w:rsidRDefault="00A5010B" w:rsidP="009F270C">
      <w:pPr>
        <w:rPr>
          <w:rFonts w:asciiTheme="majorEastAsia" w:eastAsiaTheme="majorEastAsia" w:hAnsiTheme="majorEastAsia"/>
          <w:szCs w:val="21"/>
        </w:rPr>
      </w:pPr>
    </w:p>
    <w:p w:rsidR="00A5010B" w:rsidRDefault="00A5010B" w:rsidP="009F270C">
      <w:pPr>
        <w:rPr>
          <w:rFonts w:asciiTheme="majorEastAsia" w:eastAsiaTheme="majorEastAsia" w:hAnsiTheme="majorEastAsia"/>
          <w:szCs w:val="21"/>
        </w:rPr>
      </w:pPr>
    </w:p>
    <w:p w:rsidR="00705E41" w:rsidRDefault="00705E41" w:rsidP="009F270C">
      <w:pPr>
        <w:rPr>
          <w:rFonts w:asciiTheme="majorEastAsia" w:eastAsiaTheme="majorEastAsia" w:hAnsiTheme="majorEastAsia"/>
          <w:szCs w:val="21"/>
        </w:rPr>
      </w:pPr>
    </w:p>
    <w:p w:rsidR="00705E41" w:rsidRDefault="00705E41" w:rsidP="009F270C">
      <w:pPr>
        <w:rPr>
          <w:rFonts w:asciiTheme="majorEastAsia" w:eastAsiaTheme="majorEastAsia" w:hAnsiTheme="majorEastAsia"/>
          <w:szCs w:val="21"/>
        </w:rPr>
      </w:pPr>
    </w:p>
    <w:p w:rsidR="00705E41" w:rsidRDefault="00705E41" w:rsidP="009F270C">
      <w:pPr>
        <w:rPr>
          <w:rFonts w:asciiTheme="majorEastAsia" w:eastAsiaTheme="majorEastAsia" w:hAnsiTheme="majorEastAsia"/>
          <w:szCs w:val="21"/>
        </w:rPr>
      </w:pPr>
    </w:p>
    <w:p w:rsidR="00705E41" w:rsidRDefault="00705E41" w:rsidP="009F270C">
      <w:pPr>
        <w:rPr>
          <w:rFonts w:asciiTheme="majorEastAsia" w:eastAsiaTheme="majorEastAsia" w:hAnsiTheme="majorEastAsia"/>
          <w:szCs w:val="21"/>
        </w:rPr>
      </w:pPr>
    </w:p>
    <w:p w:rsidR="00705E41" w:rsidRDefault="00AD2371" w:rsidP="009F270C">
      <w:pPr>
        <w:rPr>
          <w:rFonts w:asciiTheme="majorEastAsia" w:eastAsiaTheme="majorEastAsia" w:hAnsiTheme="majorEastAsia"/>
          <w:szCs w:val="21"/>
        </w:rPr>
      </w:pPr>
      <w:r>
        <w:rPr>
          <w:rFonts w:asciiTheme="majorEastAsia" w:eastAsiaTheme="majorEastAsia" w:hAnsiTheme="majorEastAsia"/>
          <w:noProof/>
          <w:szCs w:val="21"/>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5" type="#_x0000_t16" style="position:absolute;left:0;text-align:left;margin-left:4.7pt;margin-top:8.05pt;width:278.25pt;height:70.5pt;z-index:251677696" adj="2406">
            <v:textbox inset="5.85pt,.7pt,5.85pt,.7pt">
              <w:txbxContent>
                <w:p w:rsidR="00D76AB1" w:rsidRPr="002C2AA0" w:rsidRDefault="00880FC2" w:rsidP="00705E41">
                  <w:pPr>
                    <w:spacing w:line="276" w:lineRule="auto"/>
                    <w:rPr>
                      <w:rFonts w:ascii="HG丸ｺﾞｼｯｸM-PRO" w:eastAsia="HG丸ｺﾞｼｯｸM-PRO" w:hAnsiTheme="majorEastAsia"/>
                      <w:sz w:val="22"/>
                      <w:szCs w:val="22"/>
                      <w:shd w:val="pct15" w:color="auto" w:fill="FFFFFF"/>
                    </w:rPr>
                  </w:pPr>
                  <w:r w:rsidRPr="002C2AA0">
                    <w:rPr>
                      <w:rFonts w:ascii="HG丸ｺﾞｼｯｸM-PRO" w:eastAsia="HG丸ｺﾞｼｯｸM-PRO" w:hAnsiTheme="majorEastAsia" w:hint="eastAsia"/>
                      <w:sz w:val="22"/>
                      <w:szCs w:val="22"/>
                      <w:bdr w:val="single" w:sz="4" w:space="0" w:color="auto"/>
                      <w:shd w:val="pct15" w:color="auto" w:fill="FFFFFF"/>
                    </w:rPr>
                    <w:t>基調報告</w:t>
                  </w:r>
                </w:p>
                <w:p w:rsidR="00705E41" w:rsidRPr="00306064" w:rsidRDefault="006B0E95" w:rsidP="00705E41">
                  <w:pPr>
                    <w:spacing w:line="276" w:lineRule="auto"/>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社会福祉法人</w:t>
                  </w:r>
                  <w:r w:rsidR="00880FC2">
                    <w:rPr>
                      <w:rFonts w:ascii="HG丸ｺﾞｼｯｸM-PRO" w:eastAsia="HG丸ｺﾞｼｯｸM-PRO" w:hAnsiTheme="majorEastAsia" w:hint="eastAsia"/>
                      <w:sz w:val="22"/>
                      <w:szCs w:val="22"/>
                    </w:rPr>
                    <w:t>岐阜羽島ボランティア協会</w:t>
                  </w:r>
                </w:p>
                <w:p w:rsidR="00705E41" w:rsidRPr="00306064" w:rsidRDefault="00222081" w:rsidP="005A33F4">
                  <w:pPr>
                    <w:spacing w:line="276" w:lineRule="auto"/>
                    <w:ind w:firstLineChars="100" w:firstLine="220"/>
                    <w:rPr>
                      <w:rFonts w:ascii="HG丸ｺﾞｼｯｸM-PRO" w:eastAsia="HG丸ｺﾞｼｯｸM-PRO"/>
                      <w:sz w:val="24"/>
                    </w:rPr>
                  </w:pPr>
                  <w:r>
                    <w:rPr>
                      <w:rFonts w:ascii="HG丸ｺﾞｼｯｸM-PRO" w:eastAsia="HG丸ｺﾞｼｯｸM-PRO" w:hAnsiTheme="majorEastAsia" w:hint="eastAsia"/>
                      <w:sz w:val="22"/>
                      <w:szCs w:val="22"/>
                    </w:rPr>
                    <w:t>精神保健福祉士／</w:t>
                  </w:r>
                  <w:r w:rsidR="006B0E95">
                    <w:rPr>
                      <w:rFonts w:ascii="HG丸ｺﾞｼｯｸM-PRO" w:eastAsia="HG丸ｺﾞｼｯｸM-PRO" w:hAnsiTheme="majorEastAsia" w:hint="eastAsia"/>
                      <w:sz w:val="22"/>
                      <w:szCs w:val="22"/>
                    </w:rPr>
                    <w:t xml:space="preserve">社会福祉士　</w:t>
                  </w:r>
                  <w:r w:rsidR="00880FC2">
                    <w:rPr>
                      <w:rFonts w:ascii="HG丸ｺﾞｼｯｸM-PRO" w:eastAsia="HG丸ｺﾞｼｯｸM-PRO" w:hAnsiTheme="majorEastAsia" w:hint="eastAsia"/>
                      <w:sz w:val="22"/>
                      <w:szCs w:val="22"/>
                    </w:rPr>
                    <w:t>今井真美</w:t>
                  </w:r>
                  <w:r w:rsidR="00705E41" w:rsidRPr="00306064">
                    <w:rPr>
                      <w:rFonts w:ascii="HG丸ｺﾞｼｯｸM-PRO" w:eastAsia="HG丸ｺﾞｼｯｸM-PRO" w:hAnsiTheme="majorEastAsia" w:hint="eastAsia"/>
                      <w:szCs w:val="21"/>
                    </w:rPr>
                    <w:t xml:space="preserve">　</w:t>
                  </w:r>
                  <w:r w:rsidR="00705E41" w:rsidRPr="00306064">
                    <w:rPr>
                      <w:rFonts w:ascii="HG丸ｺﾞｼｯｸM-PRO" w:eastAsia="HG丸ｺﾞｼｯｸM-PRO" w:hAnsiTheme="majorEastAsia" w:hint="eastAsia"/>
                      <w:sz w:val="24"/>
                    </w:rPr>
                    <w:t>氏</w:t>
                  </w:r>
                </w:p>
              </w:txbxContent>
            </v:textbox>
          </v:shape>
        </w:pict>
      </w:r>
    </w:p>
    <w:p w:rsidR="00705E41" w:rsidRDefault="00AD2371" w:rsidP="009F270C">
      <w:pPr>
        <w:rPr>
          <w:rFonts w:asciiTheme="majorEastAsia" w:eastAsiaTheme="majorEastAsia" w:hAnsiTheme="majorEastAsia"/>
          <w:szCs w:val="21"/>
        </w:rPr>
      </w:pPr>
      <w:r>
        <w:rPr>
          <w:rFonts w:asciiTheme="majorEastAsia" w:eastAsiaTheme="majorEastAsia" w:hAnsiTheme="majorEastAsia"/>
          <w:noProof/>
          <w:szCs w:val="21"/>
        </w:rPr>
        <w:pict>
          <v:shape id="_x0000_s1075" type="#_x0000_t16" style="position:absolute;left:0;text-align:left;margin-left:257.45pt;margin-top:14.8pt;width:270pt;height:119.25pt;z-index:251691008" adj="2406">
            <v:textbox inset="5.85pt,.7pt,5.85pt,.7pt">
              <w:txbxContent>
                <w:p w:rsidR="00AE23E7" w:rsidRPr="002C2AA0" w:rsidRDefault="00AE23E7" w:rsidP="00AE23E7">
                  <w:pPr>
                    <w:spacing w:line="276" w:lineRule="auto"/>
                    <w:rPr>
                      <w:rFonts w:ascii="HG丸ｺﾞｼｯｸM-PRO" w:eastAsia="HG丸ｺﾞｼｯｸM-PRO" w:hAnsiTheme="majorEastAsia"/>
                      <w:sz w:val="22"/>
                      <w:szCs w:val="22"/>
                      <w:shd w:val="pct15" w:color="auto" w:fill="FFFFFF"/>
                    </w:rPr>
                  </w:pPr>
                  <w:r w:rsidRPr="002C2AA0">
                    <w:rPr>
                      <w:rFonts w:ascii="HG丸ｺﾞｼｯｸM-PRO" w:eastAsia="HG丸ｺﾞｼｯｸM-PRO" w:hAnsiTheme="majorEastAsia" w:hint="eastAsia"/>
                      <w:sz w:val="22"/>
                      <w:szCs w:val="22"/>
                      <w:bdr w:val="single" w:sz="4" w:space="0" w:color="auto"/>
                      <w:shd w:val="pct15" w:color="auto" w:fill="FFFFFF"/>
                    </w:rPr>
                    <w:t>シンポジウム</w:t>
                  </w:r>
                </w:p>
                <w:p w:rsidR="00897DFF" w:rsidRDefault="00AE23E7" w:rsidP="00AE23E7">
                  <w:pPr>
                    <w:spacing w:line="276" w:lineRule="auto"/>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 xml:space="preserve">　</w:t>
                  </w:r>
                  <w:r w:rsidR="001A7B78">
                    <w:rPr>
                      <w:rFonts w:ascii="HG丸ｺﾞｼｯｸM-PRO" w:eastAsia="HG丸ｺﾞｼｯｸM-PRO" w:hAnsiTheme="majorEastAsia" w:hint="eastAsia"/>
                      <w:sz w:val="22"/>
                      <w:szCs w:val="22"/>
                    </w:rPr>
                    <w:t xml:space="preserve">　　　　　　　　</w:t>
                  </w:r>
                  <w:r w:rsidR="00897DFF" w:rsidRPr="001A7B78">
                    <w:rPr>
                      <w:rFonts w:ascii="HG丸ｺﾞｼｯｸM-PRO" w:eastAsia="HG丸ｺﾞｼｯｸM-PRO" w:hAnsiTheme="majorEastAsia" w:hint="eastAsia"/>
                      <w:spacing w:val="36"/>
                      <w:kern w:val="0"/>
                      <w:sz w:val="22"/>
                      <w:szCs w:val="22"/>
                      <w:fitText w:val="1100" w:id="1365544449"/>
                    </w:rPr>
                    <w:t>精神科</w:t>
                  </w:r>
                  <w:r w:rsidR="00897DFF" w:rsidRPr="001A7B78">
                    <w:rPr>
                      <w:rFonts w:ascii="HG丸ｺﾞｼｯｸM-PRO" w:eastAsia="HG丸ｺﾞｼｯｸM-PRO" w:hAnsiTheme="majorEastAsia" w:hint="eastAsia"/>
                      <w:spacing w:val="2"/>
                      <w:kern w:val="0"/>
                      <w:sz w:val="22"/>
                      <w:szCs w:val="22"/>
                      <w:fitText w:val="1100" w:id="1365544449"/>
                    </w:rPr>
                    <w:t>医</w:t>
                  </w:r>
                  <w:r w:rsidR="00AF4DD0">
                    <w:rPr>
                      <w:rFonts w:ascii="HG丸ｺﾞｼｯｸM-PRO" w:eastAsia="HG丸ｺﾞｼｯｸM-PRO" w:hAnsiTheme="majorEastAsia" w:hint="eastAsia"/>
                      <w:kern w:val="0"/>
                      <w:sz w:val="22"/>
                      <w:szCs w:val="22"/>
                    </w:rPr>
                    <w:t xml:space="preserve">　栗栖 徹至　氏</w:t>
                  </w:r>
                </w:p>
                <w:p w:rsidR="006B0E95" w:rsidRDefault="00AE23E7" w:rsidP="00897DFF">
                  <w:pPr>
                    <w:spacing w:line="276" w:lineRule="auto"/>
                    <w:ind w:firstLineChars="100" w:firstLine="220"/>
                    <w:rPr>
                      <w:rFonts w:ascii="HG丸ｺﾞｼｯｸM-PRO" w:eastAsia="HG丸ｺﾞｼｯｸM-PRO" w:hAnsiTheme="majorEastAsia"/>
                      <w:sz w:val="22"/>
                      <w:szCs w:val="22"/>
                    </w:rPr>
                  </w:pPr>
                  <w:r w:rsidRPr="00DD7C26">
                    <w:rPr>
                      <w:rFonts w:ascii="HG丸ｺﾞｼｯｸM-PRO" w:eastAsia="HG丸ｺﾞｼｯｸM-PRO" w:hAnsiTheme="majorEastAsia" w:hint="eastAsia"/>
                      <w:kern w:val="0"/>
                      <w:sz w:val="22"/>
                      <w:szCs w:val="22"/>
                      <w:fitText w:val="1540" w:id="1289527808"/>
                    </w:rPr>
                    <w:t>京都保護観察所</w:t>
                  </w:r>
                  <w:r>
                    <w:rPr>
                      <w:rFonts w:ascii="HG丸ｺﾞｼｯｸM-PRO" w:eastAsia="HG丸ｺﾞｼｯｸM-PRO" w:hAnsiTheme="majorEastAsia" w:hint="eastAsia"/>
                      <w:sz w:val="22"/>
                      <w:szCs w:val="22"/>
                    </w:rPr>
                    <w:t xml:space="preserve">　</w:t>
                  </w:r>
                  <w:r w:rsidR="006B0E95" w:rsidRPr="001A7B78">
                    <w:rPr>
                      <w:rFonts w:ascii="HG丸ｺﾞｼｯｸM-PRO" w:eastAsia="HG丸ｺﾞｼｯｸM-PRO" w:hAnsiTheme="majorEastAsia" w:hint="eastAsia"/>
                      <w:kern w:val="0"/>
                      <w:sz w:val="22"/>
                      <w:szCs w:val="22"/>
                      <w:fitText w:val="1100" w:id="1365544448"/>
                    </w:rPr>
                    <w:t>保護観察官</w:t>
                  </w:r>
                  <w:r w:rsidR="006B0E95">
                    <w:rPr>
                      <w:rFonts w:ascii="HG丸ｺﾞｼｯｸM-PRO" w:eastAsia="HG丸ｺﾞｼｯｸM-PRO" w:hAnsiTheme="majorEastAsia" w:hint="eastAsia"/>
                      <w:sz w:val="22"/>
                      <w:szCs w:val="22"/>
                    </w:rPr>
                    <w:t xml:space="preserve">　</w:t>
                  </w:r>
                  <w:r w:rsidR="00897DFF">
                    <w:rPr>
                      <w:rFonts w:ascii="HG丸ｺﾞｼｯｸM-PRO" w:eastAsia="HG丸ｺﾞｼｯｸM-PRO" w:hAnsiTheme="majorEastAsia" w:hint="eastAsia"/>
                      <w:sz w:val="22"/>
                      <w:szCs w:val="22"/>
                    </w:rPr>
                    <w:t>西原</w:t>
                  </w:r>
                  <w:r w:rsidR="00B16539">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 xml:space="preserve">実　</w:t>
                  </w:r>
                  <w:r w:rsidR="00435DEF">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氏</w:t>
                  </w:r>
                </w:p>
                <w:p w:rsidR="00897DFF" w:rsidRDefault="00897DFF" w:rsidP="00AE23E7">
                  <w:pPr>
                    <w:spacing w:line="276" w:lineRule="auto"/>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 xml:space="preserve">  </w:t>
                  </w:r>
                  <w:r w:rsidRPr="00897DFF">
                    <w:rPr>
                      <w:rFonts w:ascii="HG丸ｺﾞｼｯｸM-PRO" w:eastAsia="HG丸ｺﾞｼｯｸM-PRO" w:hAnsiTheme="majorEastAsia" w:hint="eastAsia"/>
                      <w:kern w:val="0"/>
                      <w:sz w:val="22"/>
                      <w:szCs w:val="22"/>
                      <w:fitText w:val="1540" w:id="1289528064"/>
                    </w:rPr>
                    <w:t>岐阜少年鑑別所</w:t>
                  </w:r>
                  <w:r>
                    <w:rPr>
                      <w:rFonts w:ascii="HG丸ｺﾞｼｯｸM-PRO" w:eastAsia="HG丸ｺﾞｼｯｸM-PRO" w:hAnsiTheme="majorEastAsia" w:hint="eastAsia"/>
                      <w:sz w:val="22"/>
                      <w:szCs w:val="22"/>
                    </w:rPr>
                    <w:t xml:space="preserve">　</w:t>
                  </w:r>
                  <w:r w:rsidR="00B16539" w:rsidRPr="001A7B78">
                    <w:rPr>
                      <w:rFonts w:ascii="HG丸ｺﾞｼｯｸM-PRO" w:eastAsia="HG丸ｺﾞｼｯｸM-PRO" w:hAnsiTheme="majorEastAsia" w:hint="eastAsia"/>
                      <w:kern w:val="0"/>
                      <w:sz w:val="22"/>
                      <w:szCs w:val="22"/>
                      <w:fitText w:val="1100" w:id="1364462849"/>
                    </w:rPr>
                    <w:t>統括専門官</w:t>
                  </w:r>
                  <w:r w:rsidR="00B16539">
                    <w:rPr>
                      <w:rFonts w:ascii="HG丸ｺﾞｼｯｸM-PRO" w:eastAsia="HG丸ｺﾞｼｯｸM-PRO" w:hAnsiTheme="majorEastAsia" w:hint="eastAsia"/>
                      <w:sz w:val="22"/>
                      <w:szCs w:val="22"/>
                    </w:rPr>
                    <w:t xml:space="preserve">　北村 隆　</w:t>
                  </w:r>
                  <w:r w:rsidR="00435DEF">
                    <w:rPr>
                      <w:rFonts w:ascii="HG丸ｺﾞｼｯｸM-PRO" w:eastAsia="HG丸ｺﾞｼｯｸM-PRO" w:hAnsiTheme="majorEastAsia" w:hint="eastAsia"/>
                      <w:sz w:val="22"/>
                      <w:szCs w:val="22"/>
                    </w:rPr>
                    <w:t xml:space="preserve">　</w:t>
                  </w:r>
                  <w:r w:rsidR="00B16539">
                    <w:rPr>
                      <w:rFonts w:ascii="HG丸ｺﾞｼｯｸM-PRO" w:eastAsia="HG丸ｺﾞｼｯｸM-PRO" w:hAnsiTheme="majorEastAsia" w:hint="eastAsia"/>
                      <w:sz w:val="22"/>
                      <w:szCs w:val="22"/>
                    </w:rPr>
                    <w:t>氏</w:t>
                  </w:r>
                </w:p>
                <w:p w:rsidR="00897DFF" w:rsidRPr="006B0E95" w:rsidRDefault="00897DFF" w:rsidP="00AE23E7">
                  <w:pPr>
                    <w:spacing w:line="276" w:lineRule="auto"/>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 xml:space="preserve">　</w:t>
                  </w:r>
                  <w:r w:rsidRPr="00897DFF">
                    <w:rPr>
                      <w:rFonts w:ascii="HG丸ｺﾞｼｯｸM-PRO" w:eastAsia="HG丸ｺﾞｼｯｸM-PRO" w:hAnsiTheme="majorEastAsia" w:hint="eastAsia"/>
                      <w:spacing w:val="55"/>
                      <w:kern w:val="0"/>
                      <w:sz w:val="22"/>
                      <w:szCs w:val="22"/>
                      <w:fitText w:val="1540" w:id="1289528065"/>
                    </w:rPr>
                    <w:t>かみなり</w:t>
                  </w:r>
                  <w:r w:rsidRPr="00897DFF">
                    <w:rPr>
                      <w:rFonts w:ascii="HG丸ｺﾞｼｯｸM-PRO" w:eastAsia="HG丸ｺﾞｼｯｸM-PRO" w:hAnsiTheme="majorEastAsia" w:hint="eastAsia"/>
                      <w:kern w:val="0"/>
                      <w:sz w:val="22"/>
                      <w:szCs w:val="22"/>
                      <w:fitText w:val="1540" w:id="1289528065"/>
                    </w:rPr>
                    <w:t>村</w:t>
                  </w:r>
                  <w:r>
                    <w:rPr>
                      <w:rFonts w:ascii="HG丸ｺﾞｼｯｸM-PRO" w:eastAsia="HG丸ｺﾞｼｯｸM-PRO" w:hAnsiTheme="majorEastAsia" w:hint="eastAsia"/>
                      <w:sz w:val="22"/>
                      <w:szCs w:val="22"/>
                    </w:rPr>
                    <w:t xml:space="preserve">　</w:t>
                  </w:r>
                  <w:r w:rsidRPr="00B16539">
                    <w:rPr>
                      <w:rFonts w:ascii="HG丸ｺﾞｼｯｸM-PRO" w:eastAsia="HG丸ｺﾞｼｯｸM-PRO" w:hAnsiTheme="majorEastAsia" w:hint="eastAsia"/>
                      <w:spacing w:val="110"/>
                      <w:kern w:val="0"/>
                      <w:sz w:val="22"/>
                      <w:szCs w:val="22"/>
                      <w:fitText w:val="1100" w:id="1364462850"/>
                    </w:rPr>
                    <w:t>管理</w:t>
                  </w:r>
                  <w:r w:rsidRPr="00B16539">
                    <w:rPr>
                      <w:rFonts w:ascii="HG丸ｺﾞｼｯｸM-PRO" w:eastAsia="HG丸ｺﾞｼｯｸM-PRO" w:hAnsiTheme="majorEastAsia" w:hint="eastAsia"/>
                      <w:kern w:val="0"/>
                      <w:sz w:val="22"/>
                      <w:szCs w:val="22"/>
                      <w:fitText w:val="1100" w:id="1364462850"/>
                    </w:rPr>
                    <w:t>者</w:t>
                  </w:r>
                  <w:r>
                    <w:rPr>
                      <w:rFonts w:ascii="HG丸ｺﾞｼｯｸM-PRO" w:eastAsia="HG丸ｺﾞｼｯｸM-PRO" w:hAnsiTheme="majorEastAsia" w:hint="eastAsia"/>
                      <w:sz w:val="22"/>
                      <w:szCs w:val="22"/>
                    </w:rPr>
                    <w:t xml:space="preserve">　松尾</w:t>
                  </w:r>
                  <w:r w:rsidR="00B16539">
                    <w:rPr>
                      <w:rFonts w:ascii="HG丸ｺﾞｼｯｸM-PRO" w:eastAsia="HG丸ｺﾞｼｯｸM-PRO" w:hAnsiTheme="majorEastAsia" w:hint="eastAsia"/>
                      <w:sz w:val="22"/>
                      <w:szCs w:val="22"/>
                    </w:rPr>
                    <w:t xml:space="preserve"> </w:t>
                  </w:r>
                  <w:r>
                    <w:rPr>
                      <w:rFonts w:ascii="HG丸ｺﾞｼｯｸM-PRO" w:eastAsia="HG丸ｺﾞｼｯｸM-PRO" w:hAnsiTheme="majorEastAsia" w:hint="eastAsia"/>
                      <w:sz w:val="22"/>
                      <w:szCs w:val="22"/>
                    </w:rPr>
                    <w:t>尚美</w:t>
                  </w:r>
                  <w:r w:rsidR="00B16539">
                    <w:rPr>
                      <w:rFonts w:ascii="HG丸ｺﾞｼｯｸM-PRO" w:eastAsia="HG丸ｺﾞｼｯｸM-PRO" w:hAnsiTheme="majorEastAsia" w:hint="eastAsia"/>
                      <w:sz w:val="22"/>
                      <w:szCs w:val="22"/>
                    </w:rPr>
                    <w:t xml:space="preserve">　氏</w:t>
                  </w:r>
                </w:p>
              </w:txbxContent>
            </v:textbox>
          </v:shape>
        </w:pict>
      </w:r>
    </w:p>
    <w:p w:rsidR="00705E41" w:rsidRDefault="00705E41" w:rsidP="009F270C">
      <w:pPr>
        <w:rPr>
          <w:rFonts w:asciiTheme="majorEastAsia" w:eastAsiaTheme="majorEastAsia" w:hAnsiTheme="majorEastAsia"/>
          <w:szCs w:val="21"/>
        </w:rPr>
      </w:pPr>
    </w:p>
    <w:p w:rsidR="00A5010B" w:rsidRPr="00960BA2" w:rsidRDefault="009B6F02" w:rsidP="009F270C">
      <w:pP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0" w:name="_GoBack"/>
      <w:bookmarkEnd w:id="0"/>
    </w:p>
    <w:p w:rsidR="009053E1" w:rsidRDefault="009053E1" w:rsidP="009053E1">
      <w:pPr>
        <w:ind w:leftChars="200" w:left="420" w:firstLineChars="800" w:firstLine="1680"/>
        <w:rPr>
          <w:rFonts w:ascii="HGPｺﾞｼｯｸE" w:eastAsia="HGPｺﾞｼｯｸE" w:hAnsiTheme="majorEastAsia"/>
          <w:kern w:val="0"/>
          <w:szCs w:val="21"/>
          <w:bdr w:val="single" w:sz="4" w:space="0" w:color="auto"/>
        </w:rPr>
      </w:pPr>
    </w:p>
    <w:p w:rsidR="009053E1" w:rsidRPr="00306064" w:rsidRDefault="009053E1" w:rsidP="00A008BC">
      <w:pPr>
        <w:spacing w:line="276" w:lineRule="auto"/>
        <w:rPr>
          <w:rFonts w:ascii="HG丸ｺﾞｼｯｸM-PRO" w:eastAsia="HG丸ｺﾞｼｯｸM-PRO" w:hAnsiTheme="majorEastAsia"/>
          <w:szCs w:val="21"/>
        </w:rPr>
      </w:pPr>
      <w:r w:rsidRPr="002C2AA0">
        <w:rPr>
          <w:rFonts w:ascii="HG丸ｺﾞｼｯｸM-PRO" w:eastAsia="HG丸ｺﾞｼｯｸM-PRO" w:hAnsiTheme="majorEastAsia" w:hint="eastAsia"/>
          <w:spacing w:val="210"/>
          <w:kern w:val="0"/>
          <w:szCs w:val="21"/>
          <w:bdr w:val="single" w:sz="4" w:space="0" w:color="auto"/>
          <w:shd w:val="pct15" w:color="auto" w:fill="FFFFFF"/>
          <w:fitText w:val="840" w:id="573854976"/>
        </w:rPr>
        <w:t>日</w:t>
      </w:r>
      <w:r w:rsidRPr="002C2AA0">
        <w:rPr>
          <w:rFonts w:ascii="HG丸ｺﾞｼｯｸM-PRO" w:eastAsia="HG丸ｺﾞｼｯｸM-PRO" w:hAnsiTheme="majorEastAsia" w:hint="eastAsia"/>
          <w:kern w:val="0"/>
          <w:szCs w:val="21"/>
          <w:bdr w:val="single" w:sz="4" w:space="0" w:color="auto"/>
          <w:shd w:val="pct15" w:color="auto" w:fill="FFFFFF"/>
          <w:fitText w:val="840" w:id="573854976"/>
        </w:rPr>
        <w:t>時</w:t>
      </w:r>
      <w:r w:rsidRPr="00306064">
        <w:rPr>
          <w:rFonts w:ascii="HG丸ｺﾞｼｯｸM-PRO" w:eastAsia="HG丸ｺﾞｼｯｸM-PRO" w:hAnsiTheme="majorEastAsia" w:hint="eastAsia"/>
          <w:szCs w:val="21"/>
        </w:rPr>
        <w:t xml:space="preserve">　平成</w:t>
      </w:r>
      <w:r w:rsidR="00880FC2">
        <w:rPr>
          <w:rFonts w:ascii="HG丸ｺﾞｼｯｸM-PRO" w:eastAsia="HG丸ｺﾞｼｯｸM-PRO" w:hAnsiTheme="majorEastAsia" w:hint="eastAsia"/>
          <w:szCs w:val="21"/>
        </w:rPr>
        <w:t>29</w:t>
      </w:r>
      <w:r w:rsidRPr="00306064">
        <w:rPr>
          <w:rFonts w:ascii="HG丸ｺﾞｼｯｸM-PRO" w:eastAsia="HG丸ｺﾞｼｯｸM-PRO" w:hAnsiTheme="majorEastAsia" w:hint="eastAsia"/>
          <w:szCs w:val="21"/>
        </w:rPr>
        <w:t>年</w:t>
      </w:r>
      <w:r w:rsidR="00880FC2">
        <w:rPr>
          <w:rFonts w:ascii="HG丸ｺﾞｼｯｸM-PRO" w:eastAsia="HG丸ｺﾞｼｯｸM-PRO" w:hAnsiTheme="majorEastAsia" w:hint="eastAsia"/>
          <w:szCs w:val="21"/>
        </w:rPr>
        <w:t>3</w:t>
      </w:r>
      <w:r w:rsidRPr="00306064">
        <w:rPr>
          <w:rFonts w:ascii="HG丸ｺﾞｼｯｸM-PRO" w:eastAsia="HG丸ｺﾞｼｯｸM-PRO" w:hAnsiTheme="majorEastAsia" w:hint="eastAsia"/>
          <w:szCs w:val="21"/>
        </w:rPr>
        <w:t>月</w:t>
      </w:r>
      <w:r w:rsidR="00880FC2">
        <w:rPr>
          <w:rFonts w:ascii="HG丸ｺﾞｼｯｸM-PRO" w:eastAsia="HG丸ｺﾞｼｯｸM-PRO" w:hAnsiTheme="majorEastAsia" w:hint="eastAsia"/>
          <w:szCs w:val="21"/>
        </w:rPr>
        <w:t>19</w:t>
      </w:r>
      <w:r w:rsidRPr="00306064">
        <w:rPr>
          <w:rFonts w:ascii="HG丸ｺﾞｼｯｸM-PRO" w:eastAsia="HG丸ｺﾞｼｯｸM-PRO" w:hAnsiTheme="majorEastAsia" w:hint="eastAsia"/>
          <w:szCs w:val="21"/>
        </w:rPr>
        <w:t>日（日）</w:t>
      </w:r>
    </w:p>
    <w:p w:rsidR="009053E1" w:rsidRPr="00306064" w:rsidRDefault="009053E1" w:rsidP="00897DFF">
      <w:pPr>
        <w:spacing w:line="276" w:lineRule="auto"/>
        <w:ind w:firstLineChars="500" w:firstLine="1050"/>
        <w:rPr>
          <w:rFonts w:ascii="HG丸ｺﾞｼｯｸM-PRO" w:eastAsia="HG丸ｺﾞｼｯｸM-PRO" w:hAnsiTheme="majorEastAsia"/>
          <w:b/>
          <w:szCs w:val="21"/>
          <w:u w:val="wave"/>
        </w:rPr>
      </w:pPr>
      <w:r w:rsidRPr="00306064">
        <w:rPr>
          <w:rFonts w:ascii="HG丸ｺﾞｼｯｸM-PRO" w:eastAsia="HG丸ｺﾞｼｯｸM-PRO" w:hAnsiTheme="majorEastAsia" w:hint="eastAsia"/>
          <w:szCs w:val="21"/>
        </w:rPr>
        <w:t>13:30～</w:t>
      </w:r>
      <w:r w:rsidR="00897DFF">
        <w:rPr>
          <w:rFonts w:ascii="HG丸ｺﾞｼｯｸM-PRO" w:eastAsia="HG丸ｺﾞｼｯｸM-PRO" w:hAnsiTheme="majorEastAsia" w:hint="eastAsia"/>
          <w:szCs w:val="21"/>
        </w:rPr>
        <w:t xml:space="preserve"> </w:t>
      </w:r>
      <w:r w:rsidR="005C1D75">
        <w:rPr>
          <w:rFonts w:ascii="HG丸ｺﾞｼｯｸM-PRO" w:eastAsia="HG丸ｺﾞｼｯｸM-PRO" w:hAnsiTheme="majorEastAsia" w:hint="eastAsia"/>
          <w:szCs w:val="21"/>
        </w:rPr>
        <w:t>1</w:t>
      </w:r>
      <w:r w:rsidRPr="00306064">
        <w:rPr>
          <w:rFonts w:ascii="HG丸ｺﾞｼｯｸM-PRO" w:eastAsia="HG丸ｺﾞｼｯｸM-PRO" w:hAnsiTheme="majorEastAsia" w:hint="eastAsia"/>
          <w:szCs w:val="21"/>
        </w:rPr>
        <w:t>6:30</w:t>
      </w:r>
      <w:r w:rsidRPr="001A7B78">
        <w:rPr>
          <w:rFonts w:ascii="HG丸ｺﾞｼｯｸM-PRO" w:eastAsia="HG丸ｺﾞｼｯｸM-PRO" w:hAnsiTheme="majorEastAsia" w:hint="eastAsia"/>
          <w:b/>
          <w:szCs w:val="21"/>
        </w:rPr>
        <w:t>（ 受付　13:00　～ ）</w:t>
      </w:r>
    </w:p>
    <w:p w:rsidR="009053E1" w:rsidRPr="00306064" w:rsidRDefault="009053E1" w:rsidP="00A008BC">
      <w:pPr>
        <w:spacing w:line="276" w:lineRule="auto"/>
        <w:rPr>
          <w:rFonts w:ascii="HG丸ｺﾞｼｯｸM-PRO" w:eastAsia="HG丸ｺﾞｼｯｸM-PRO" w:hAnsiTheme="majorEastAsia"/>
          <w:szCs w:val="21"/>
        </w:rPr>
      </w:pPr>
      <w:r w:rsidRPr="002C2AA0">
        <w:rPr>
          <w:rFonts w:ascii="HG丸ｺﾞｼｯｸM-PRO" w:eastAsia="HG丸ｺﾞｼｯｸM-PRO" w:hAnsiTheme="majorEastAsia" w:hint="eastAsia"/>
          <w:spacing w:val="210"/>
          <w:kern w:val="0"/>
          <w:szCs w:val="21"/>
          <w:bdr w:val="single" w:sz="4" w:space="0" w:color="auto"/>
          <w:shd w:val="pct15" w:color="auto" w:fill="FFFFFF"/>
          <w:fitText w:val="840" w:id="573854977"/>
        </w:rPr>
        <w:t>場</w:t>
      </w:r>
      <w:r w:rsidRPr="002C2AA0">
        <w:rPr>
          <w:rFonts w:ascii="HG丸ｺﾞｼｯｸM-PRO" w:eastAsia="HG丸ｺﾞｼｯｸM-PRO" w:hAnsiTheme="majorEastAsia" w:hint="eastAsia"/>
          <w:kern w:val="0"/>
          <w:szCs w:val="21"/>
          <w:bdr w:val="single" w:sz="4" w:space="0" w:color="auto"/>
          <w:shd w:val="pct15" w:color="auto" w:fill="FFFFFF"/>
          <w:fitText w:val="840" w:id="573854977"/>
        </w:rPr>
        <w:t>所</w:t>
      </w:r>
      <w:r w:rsidR="00DF65FE">
        <w:rPr>
          <w:rFonts w:ascii="HG丸ｺﾞｼｯｸM-PRO" w:eastAsia="HG丸ｺﾞｼｯｸM-PRO" w:hAnsiTheme="majorEastAsia" w:hint="eastAsia"/>
          <w:szCs w:val="21"/>
        </w:rPr>
        <w:t xml:space="preserve">　不二羽島</w:t>
      </w:r>
      <w:r w:rsidR="00880FC2">
        <w:rPr>
          <w:rFonts w:ascii="HG丸ｺﾞｼｯｸM-PRO" w:eastAsia="HG丸ｺﾞｼｯｸM-PRO" w:hAnsiTheme="majorEastAsia" w:hint="eastAsia"/>
          <w:szCs w:val="21"/>
        </w:rPr>
        <w:t>文化センター　みのぎくホール</w:t>
      </w:r>
    </w:p>
    <w:p w:rsidR="009053E1" w:rsidRPr="00306064" w:rsidRDefault="009053E1" w:rsidP="00230E1A">
      <w:pPr>
        <w:spacing w:line="276" w:lineRule="auto"/>
        <w:rPr>
          <w:rFonts w:ascii="HG丸ｺﾞｼｯｸM-PRO" w:eastAsia="HG丸ｺﾞｼｯｸM-PRO" w:hAnsiTheme="majorEastAsia"/>
          <w:szCs w:val="21"/>
        </w:rPr>
      </w:pPr>
      <w:r w:rsidRPr="00306064">
        <w:rPr>
          <w:rFonts w:ascii="HG丸ｺﾞｼｯｸM-PRO" w:eastAsia="HG丸ｺﾞｼｯｸM-PRO" w:hAnsiTheme="majorEastAsia" w:hint="eastAsia"/>
          <w:szCs w:val="21"/>
        </w:rPr>
        <w:t xml:space="preserve"> </w:t>
      </w:r>
      <w:r w:rsidR="00897DFF">
        <w:rPr>
          <w:rFonts w:ascii="HG丸ｺﾞｼｯｸM-PRO" w:eastAsia="HG丸ｺﾞｼｯｸM-PRO" w:hAnsiTheme="majorEastAsia" w:hint="eastAsia"/>
          <w:szCs w:val="21"/>
        </w:rPr>
        <w:t xml:space="preserve">　　　　　</w:t>
      </w:r>
      <w:r w:rsidR="00880FC2">
        <w:rPr>
          <w:rFonts w:ascii="HG丸ｺﾞｼｯｸM-PRO" w:eastAsia="HG丸ｺﾞｼｯｸM-PRO" w:hAnsiTheme="majorEastAsia" w:hint="eastAsia"/>
          <w:szCs w:val="21"/>
        </w:rPr>
        <w:t>羽島市竹鼻町丸の内6-7</w:t>
      </w:r>
      <w:r w:rsidRPr="00306064">
        <w:rPr>
          <w:rFonts w:ascii="HG丸ｺﾞｼｯｸM-PRO" w:eastAsia="HG丸ｺﾞｼｯｸM-PRO" w:hAnsiTheme="majorEastAsia" w:hint="eastAsia"/>
          <w:szCs w:val="21"/>
        </w:rPr>
        <w:t xml:space="preserve">　</w:t>
      </w:r>
      <w:r w:rsidRPr="00306064">
        <w:rPr>
          <w:rFonts w:ascii="HG丸ｺﾞｼｯｸM-PRO" w:eastAsiaTheme="majorEastAsia" w:hAnsiTheme="majorEastAsia" w:hint="eastAsia"/>
          <w:szCs w:val="21"/>
        </w:rPr>
        <w:t>☎</w:t>
      </w:r>
      <w:r w:rsidR="00880FC2">
        <w:rPr>
          <w:rFonts w:ascii="HG丸ｺﾞｼｯｸM-PRO" w:eastAsia="HG丸ｺﾞｼｯｸM-PRO" w:hAnsiTheme="majorEastAsia" w:hint="eastAsia"/>
          <w:szCs w:val="21"/>
        </w:rPr>
        <w:t>058-393-2231</w:t>
      </w:r>
    </w:p>
    <w:p w:rsidR="009053E1" w:rsidRPr="00306064" w:rsidRDefault="00AD2371" w:rsidP="00A008BC">
      <w:pPr>
        <w:spacing w:line="276" w:lineRule="auto"/>
        <w:rPr>
          <w:rFonts w:ascii="HG丸ｺﾞｼｯｸM-PRO" w:eastAsia="HG丸ｺﾞｼｯｸM-PRO" w:hAnsiTheme="majorEastAsia"/>
          <w:szCs w:val="21"/>
        </w:rPr>
      </w:pPr>
      <w:r w:rsidRPr="00AD2371">
        <w:rPr>
          <w:rFonts w:ascii="HG丸ｺﾞｼｯｸM-PRO" w:eastAsia="HG丸ｺﾞｼｯｸM-PRO" w:hAnsiTheme="majorEastAsia"/>
          <w:noProof/>
          <w:spacing w:val="210"/>
          <w:kern w:val="0"/>
          <w:szCs w:val="21"/>
          <w:shd w:val="pct15" w:color="auto" w:fill="FFFFFF"/>
        </w:rPr>
        <w:pict>
          <v:rect id="_x0000_s1042" style="position:absolute;left:0;text-align:left;margin-left:48.2pt;margin-top:18.55pt;width:479.25pt;height:185.7pt;z-index:251676672" filled="f" stroked="f">
            <v:textbox inset="5.85pt,.7pt,5.85pt,.7pt">
              <w:txbxContent>
                <w:p w:rsidR="00B34DBF" w:rsidRPr="00293105" w:rsidRDefault="0077728E" w:rsidP="00B34DBF">
                  <w:pPr>
                    <w:spacing w:line="276" w:lineRule="auto"/>
                    <w:rPr>
                      <w:rFonts w:ascii="HG丸ｺﾞｼｯｸM-PRO" w:eastAsia="HG丸ｺﾞｼｯｸM-PRO" w:hAnsiTheme="majorEastAsia"/>
                      <w:b/>
                      <w:szCs w:val="21"/>
                    </w:rPr>
                  </w:pPr>
                  <w:r w:rsidRPr="00293105">
                    <w:rPr>
                      <w:rFonts w:ascii="HG丸ｺﾞｼｯｸM-PRO" w:eastAsia="HG丸ｺﾞｼｯｸM-PRO" w:hAnsiTheme="majorEastAsia" w:hint="eastAsia"/>
                      <w:b/>
                      <w:szCs w:val="21"/>
                    </w:rPr>
                    <w:t xml:space="preserve">■基調報告　</w:t>
                  </w:r>
                  <w:r w:rsidR="000D43D5" w:rsidRPr="00293105">
                    <w:rPr>
                      <w:rFonts w:ascii="HG丸ｺﾞｼｯｸM-PRO" w:eastAsia="HG丸ｺﾞｼｯｸM-PRO" w:hAnsiTheme="majorEastAsia" w:hint="eastAsia"/>
                      <w:b/>
                      <w:szCs w:val="21"/>
                    </w:rPr>
                    <w:t>13:30～</w:t>
                  </w:r>
                  <w:r w:rsidR="00CE6435" w:rsidRPr="00293105">
                    <w:rPr>
                      <w:rFonts w:ascii="HG丸ｺﾞｼｯｸM-PRO" w:eastAsia="HG丸ｺﾞｼｯｸM-PRO" w:hAnsiTheme="majorEastAsia" w:hint="eastAsia"/>
                      <w:b/>
                      <w:szCs w:val="21"/>
                    </w:rPr>
                    <w:t>1</w:t>
                  </w:r>
                  <w:r w:rsidR="001524DF" w:rsidRPr="00293105">
                    <w:rPr>
                      <w:rFonts w:ascii="HG丸ｺﾞｼｯｸM-PRO" w:eastAsia="HG丸ｺﾞｼｯｸM-PRO" w:hAnsiTheme="majorEastAsia" w:hint="eastAsia"/>
                      <w:b/>
                      <w:szCs w:val="21"/>
                    </w:rPr>
                    <w:t>4</w:t>
                  </w:r>
                  <w:r w:rsidR="00CE6435" w:rsidRPr="00293105">
                    <w:rPr>
                      <w:rFonts w:ascii="HG丸ｺﾞｼｯｸM-PRO" w:eastAsia="HG丸ｺﾞｼｯｸM-PRO" w:hAnsiTheme="majorEastAsia" w:hint="eastAsia"/>
                      <w:b/>
                      <w:szCs w:val="21"/>
                    </w:rPr>
                    <w:t>:3</w:t>
                  </w:r>
                  <w:r w:rsidR="000D43D5" w:rsidRPr="00293105">
                    <w:rPr>
                      <w:rFonts w:ascii="HG丸ｺﾞｼｯｸM-PRO" w:eastAsia="HG丸ｺﾞｼｯｸM-PRO" w:hAnsiTheme="majorEastAsia" w:hint="eastAsia"/>
                      <w:b/>
                      <w:szCs w:val="21"/>
                    </w:rPr>
                    <w:t>0</w:t>
                  </w:r>
                  <w:r w:rsidR="00984191" w:rsidRPr="00293105">
                    <w:rPr>
                      <w:rFonts w:ascii="HG丸ｺﾞｼｯｸM-PRO" w:eastAsia="HG丸ｺﾞｼｯｸM-PRO" w:hAnsiTheme="majorEastAsia" w:hint="eastAsia"/>
                      <w:b/>
                      <w:szCs w:val="21"/>
                    </w:rPr>
                    <w:t xml:space="preserve">　</w:t>
                  </w:r>
                </w:p>
                <w:p w:rsidR="00984191" w:rsidRPr="00984191" w:rsidRDefault="00984191" w:rsidP="0077728E">
                  <w:pPr>
                    <w:ind w:firstLineChars="100" w:firstLine="210"/>
                    <w:jc w:val="left"/>
                    <w:rPr>
                      <w:rFonts w:ascii="HG丸ｺﾞｼｯｸM-PRO" w:eastAsia="HG丸ｺﾞｼｯｸM-PRO" w:hAnsiTheme="majorEastAsia"/>
                      <w:szCs w:val="21"/>
                    </w:rPr>
                  </w:pPr>
                  <w:r w:rsidRPr="00984191">
                    <w:rPr>
                      <w:rFonts w:ascii="HG丸ｺﾞｼｯｸM-PRO" w:eastAsia="HG丸ｺﾞｼｯｸM-PRO" w:hint="eastAsia"/>
                    </w:rPr>
                    <w:t>京都医療少年院の精神保健福祉士として勤務した経験から、引き受け先のない、非行と障害のダブルのスティグマを持った少年を在院中から社会へ繋ぐ、いわゆる「出口支援」の立場で感じた課題と、受け手となる社会資源側の立場で感じた課題の双方から、司法福祉の実践の報告を行う。</w:t>
                  </w:r>
                </w:p>
                <w:p w:rsidR="00424E43" w:rsidRPr="00293105" w:rsidRDefault="0077728E" w:rsidP="00897DFF">
                  <w:pPr>
                    <w:spacing w:line="276" w:lineRule="auto"/>
                    <w:rPr>
                      <w:rFonts w:ascii="HG丸ｺﾞｼｯｸM-PRO" w:eastAsia="HG丸ｺﾞｼｯｸM-PRO" w:hAnsiTheme="majorEastAsia"/>
                      <w:b/>
                      <w:szCs w:val="21"/>
                    </w:rPr>
                  </w:pPr>
                  <w:r w:rsidRPr="00293105">
                    <w:rPr>
                      <w:rFonts w:ascii="HG丸ｺﾞｼｯｸM-PRO" w:eastAsia="HG丸ｺﾞｼｯｸM-PRO" w:hAnsiTheme="majorEastAsia" w:hint="eastAsia"/>
                      <w:b/>
                      <w:kern w:val="0"/>
                      <w:szCs w:val="21"/>
                    </w:rPr>
                    <w:t>■シンポジウム</w:t>
                  </w:r>
                  <w:r w:rsidRPr="00293105">
                    <w:rPr>
                      <w:rFonts w:ascii="HG丸ｺﾞｼｯｸM-PRO" w:eastAsia="HG丸ｺﾞｼｯｸM-PRO" w:hAnsiTheme="majorEastAsia" w:hint="eastAsia"/>
                      <w:b/>
                      <w:szCs w:val="21"/>
                    </w:rPr>
                    <w:t xml:space="preserve">　 </w:t>
                  </w:r>
                  <w:r w:rsidR="00C12246" w:rsidRPr="00293105">
                    <w:rPr>
                      <w:rFonts w:ascii="HG丸ｺﾞｼｯｸM-PRO" w:eastAsia="HG丸ｺﾞｼｯｸM-PRO" w:hAnsiTheme="majorEastAsia" w:hint="eastAsia"/>
                      <w:b/>
                      <w:szCs w:val="21"/>
                    </w:rPr>
                    <w:t>14:3</w:t>
                  </w:r>
                  <w:r w:rsidR="000D43D5" w:rsidRPr="00293105">
                    <w:rPr>
                      <w:rFonts w:ascii="HG丸ｺﾞｼｯｸM-PRO" w:eastAsia="HG丸ｺﾞｼｯｸM-PRO" w:hAnsiTheme="majorEastAsia" w:hint="eastAsia"/>
                      <w:b/>
                      <w:szCs w:val="21"/>
                    </w:rPr>
                    <w:t>0～</w:t>
                  </w:r>
                  <w:r w:rsidR="00C12246" w:rsidRPr="00293105">
                    <w:rPr>
                      <w:rFonts w:ascii="HG丸ｺﾞｼｯｸM-PRO" w:eastAsia="HG丸ｺﾞｼｯｸM-PRO" w:hAnsiTheme="majorEastAsia" w:hint="eastAsia"/>
                      <w:b/>
                      <w:szCs w:val="21"/>
                    </w:rPr>
                    <w:t>16:3</w:t>
                  </w:r>
                  <w:r w:rsidR="000D43D5" w:rsidRPr="00293105">
                    <w:rPr>
                      <w:rFonts w:ascii="HG丸ｺﾞｼｯｸM-PRO" w:eastAsia="HG丸ｺﾞｼｯｸM-PRO" w:hAnsiTheme="majorEastAsia" w:hint="eastAsia"/>
                      <w:b/>
                      <w:szCs w:val="21"/>
                    </w:rPr>
                    <w:t>0</w:t>
                  </w:r>
                  <w:r w:rsidR="00984191" w:rsidRPr="00293105">
                    <w:rPr>
                      <w:rFonts w:ascii="HG丸ｺﾞｼｯｸM-PRO" w:eastAsia="HG丸ｺﾞｼｯｸM-PRO" w:hAnsiTheme="majorEastAsia" w:hint="eastAsia"/>
                      <w:b/>
                      <w:szCs w:val="21"/>
                    </w:rPr>
                    <w:t xml:space="preserve">　</w:t>
                  </w:r>
                  <w:r w:rsidR="00CE6435" w:rsidRPr="00293105">
                    <w:rPr>
                      <w:rFonts w:ascii="HG丸ｺﾞｼｯｸM-PRO" w:eastAsia="HG丸ｺﾞｼｯｸM-PRO" w:hAnsiTheme="majorEastAsia" w:hint="eastAsia"/>
                      <w:b/>
                      <w:szCs w:val="21"/>
                    </w:rPr>
                    <w:t xml:space="preserve"> </w:t>
                  </w:r>
                </w:p>
                <w:p w:rsidR="00984191" w:rsidRPr="00984191" w:rsidRDefault="00984191" w:rsidP="0077728E">
                  <w:pPr>
                    <w:ind w:firstLineChars="100" w:firstLine="210"/>
                    <w:jc w:val="left"/>
                    <w:rPr>
                      <w:rFonts w:ascii="HG丸ｺﾞｼｯｸM-PRO" w:eastAsia="HG丸ｺﾞｼｯｸM-PRO"/>
                    </w:rPr>
                  </w:pPr>
                  <w:r w:rsidRPr="00984191">
                    <w:rPr>
                      <w:rFonts w:ascii="HG丸ｺﾞｼｯｸM-PRO" w:eastAsia="HG丸ｺﾞｼｯｸM-PRO" w:hint="eastAsia"/>
                    </w:rPr>
                    <w:t>少年司法の手続きの中で、鑑別所ではどのような実践が行われているのか？少年院を仮退院後の少年へ、保護観察所、受け皿となった地域の福祉事業所では、司法と福祉の途切れない支援がどのようになされているのか、生きづらさを抱えた彼ら彼女らに「医療」の現場では、どのような関わりが必要であるのか、経験豊かな各分野のシンポジストと共に「生きづらさを抱えた人が、失敗してもやり直せるあたたかい社会の構築につながる連携の形を考えるシンポジウムとしたい。</w:t>
                  </w:r>
                </w:p>
                <w:p w:rsidR="00984191" w:rsidRPr="00984191" w:rsidRDefault="00984191" w:rsidP="00897DFF">
                  <w:pPr>
                    <w:spacing w:line="276" w:lineRule="auto"/>
                    <w:rPr>
                      <w:rFonts w:ascii="HGPｺﾞｼｯｸE" w:eastAsia="HGPｺﾞｼｯｸE" w:hAnsiTheme="majorEastAsia"/>
                      <w:szCs w:val="21"/>
                    </w:rPr>
                  </w:pPr>
                </w:p>
              </w:txbxContent>
            </v:textbox>
          </v:rect>
        </w:pict>
      </w:r>
      <w:r w:rsidR="009053E1" w:rsidRPr="002C2AA0">
        <w:rPr>
          <w:rFonts w:ascii="HG丸ｺﾞｼｯｸM-PRO" w:eastAsia="HG丸ｺﾞｼｯｸM-PRO" w:hAnsiTheme="majorEastAsia" w:hint="eastAsia"/>
          <w:spacing w:val="210"/>
          <w:kern w:val="0"/>
          <w:szCs w:val="21"/>
          <w:bdr w:val="single" w:sz="4" w:space="0" w:color="auto"/>
          <w:shd w:val="pct15" w:color="auto" w:fill="FFFFFF"/>
          <w:fitText w:val="840" w:id="573854978"/>
        </w:rPr>
        <w:t>定</w:t>
      </w:r>
      <w:r w:rsidR="009053E1" w:rsidRPr="002C2AA0">
        <w:rPr>
          <w:rFonts w:ascii="HG丸ｺﾞｼｯｸM-PRO" w:eastAsia="HG丸ｺﾞｼｯｸM-PRO" w:hAnsiTheme="majorEastAsia" w:hint="eastAsia"/>
          <w:kern w:val="0"/>
          <w:szCs w:val="21"/>
          <w:bdr w:val="single" w:sz="4" w:space="0" w:color="auto"/>
          <w:shd w:val="pct15" w:color="auto" w:fill="FFFFFF"/>
          <w:fitText w:val="840" w:id="573854978"/>
        </w:rPr>
        <w:t>員</w:t>
      </w:r>
      <w:r w:rsidR="009053E1" w:rsidRPr="00306064">
        <w:rPr>
          <w:rFonts w:ascii="HG丸ｺﾞｼｯｸM-PRO" w:eastAsia="HG丸ｺﾞｼｯｸM-PRO" w:hAnsiTheme="majorEastAsia" w:hint="eastAsia"/>
          <w:szCs w:val="21"/>
        </w:rPr>
        <w:t xml:space="preserve">　</w:t>
      </w:r>
      <w:r w:rsidR="00880FC2">
        <w:rPr>
          <w:rFonts w:ascii="HG丸ｺﾞｼｯｸM-PRO" w:eastAsia="HG丸ｺﾞｼｯｸM-PRO" w:hAnsiTheme="majorEastAsia" w:hint="eastAsia"/>
          <w:szCs w:val="21"/>
        </w:rPr>
        <w:t>300</w:t>
      </w:r>
      <w:r w:rsidR="009053E1" w:rsidRPr="00306064">
        <w:rPr>
          <w:rFonts w:ascii="HG丸ｺﾞｼｯｸM-PRO" w:eastAsia="HG丸ｺﾞｼｯｸM-PRO" w:hAnsiTheme="majorEastAsia" w:hint="eastAsia"/>
          <w:szCs w:val="21"/>
        </w:rPr>
        <w:t>人（定員になり次第締め切ります。）</w:t>
      </w:r>
      <w:r w:rsidR="00984191">
        <w:rPr>
          <w:rFonts w:ascii="HG丸ｺﾞｼｯｸM-PRO" w:eastAsia="HG丸ｺﾞｼｯｸM-PRO" w:hAnsiTheme="majorEastAsia" w:hint="eastAsia"/>
          <w:szCs w:val="21"/>
        </w:rPr>
        <w:t xml:space="preserve">　　　</w:t>
      </w:r>
      <w:r w:rsidR="009053E1" w:rsidRPr="005A33F4">
        <w:rPr>
          <w:rFonts w:ascii="HG丸ｺﾞｼｯｸM-PRO" w:eastAsia="HG丸ｺﾞｼｯｸM-PRO" w:hAnsiTheme="majorEastAsia" w:hint="eastAsia"/>
          <w:szCs w:val="21"/>
          <w:bdr w:val="single" w:sz="4" w:space="0" w:color="auto"/>
          <w:shd w:val="pct15" w:color="auto" w:fill="FFFFFF"/>
        </w:rPr>
        <w:t>参 加 費</w:t>
      </w:r>
      <w:r w:rsidR="009053E1" w:rsidRPr="00306064">
        <w:rPr>
          <w:rFonts w:ascii="HG丸ｺﾞｼｯｸM-PRO" w:eastAsia="HG丸ｺﾞｼｯｸM-PRO" w:hAnsiTheme="majorEastAsia" w:hint="eastAsia"/>
          <w:szCs w:val="21"/>
        </w:rPr>
        <w:t xml:space="preserve">　無料</w:t>
      </w:r>
    </w:p>
    <w:p w:rsidR="00F266D8" w:rsidRPr="00306064" w:rsidRDefault="003C3870" w:rsidP="000D43D5">
      <w:pPr>
        <w:spacing w:line="276" w:lineRule="auto"/>
        <w:rPr>
          <w:rFonts w:ascii="HG丸ｺﾞｼｯｸM-PRO" w:eastAsia="HG丸ｺﾞｼｯｸM-PRO" w:hAnsiTheme="majorEastAsia"/>
          <w:szCs w:val="21"/>
        </w:rPr>
      </w:pPr>
      <w:r w:rsidRPr="002C2AA0">
        <w:rPr>
          <w:rFonts w:ascii="HG丸ｺﾞｼｯｸM-PRO" w:eastAsia="HG丸ｺﾞｼｯｸM-PRO" w:hAnsiTheme="majorEastAsia" w:hint="eastAsia"/>
          <w:spacing w:val="210"/>
          <w:kern w:val="0"/>
          <w:szCs w:val="21"/>
          <w:bdr w:val="single" w:sz="4" w:space="0" w:color="auto"/>
          <w:shd w:val="pct15" w:color="auto" w:fill="FFFFFF"/>
          <w:fitText w:val="840" w:id="331631873"/>
        </w:rPr>
        <w:t>日</w:t>
      </w:r>
      <w:r w:rsidRPr="002C2AA0">
        <w:rPr>
          <w:rFonts w:ascii="HG丸ｺﾞｼｯｸM-PRO" w:eastAsia="HG丸ｺﾞｼｯｸM-PRO" w:hAnsiTheme="majorEastAsia" w:hint="eastAsia"/>
          <w:kern w:val="0"/>
          <w:szCs w:val="21"/>
          <w:bdr w:val="single" w:sz="4" w:space="0" w:color="auto"/>
          <w:shd w:val="pct15" w:color="auto" w:fill="FFFFFF"/>
          <w:fitText w:val="840" w:id="331631873"/>
        </w:rPr>
        <w:t>程</w:t>
      </w:r>
      <w:r w:rsidR="00460691" w:rsidRPr="00306064">
        <w:rPr>
          <w:rFonts w:ascii="HG丸ｺﾞｼｯｸM-PRO" w:eastAsia="HG丸ｺﾞｼｯｸM-PRO" w:hAnsiTheme="majorEastAsia" w:hint="eastAsia"/>
          <w:szCs w:val="21"/>
        </w:rPr>
        <w:t xml:space="preserve">　</w:t>
      </w:r>
    </w:p>
    <w:p w:rsidR="000D43D5" w:rsidRPr="00306064" w:rsidRDefault="000D43D5" w:rsidP="000D43D5">
      <w:pPr>
        <w:spacing w:line="276" w:lineRule="auto"/>
        <w:rPr>
          <w:rFonts w:ascii="HG丸ｺﾞｼｯｸM-PRO" w:eastAsia="HG丸ｺﾞｼｯｸM-PRO" w:hAnsiTheme="majorEastAsia"/>
          <w:szCs w:val="21"/>
        </w:rPr>
      </w:pPr>
    </w:p>
    <w:p w:rsidR="000D43D5" w:rsidRPr="00306064" w:rsidRDefault="000D43D5" w:rsidP="000D43D5">
      <w:pPr>
        <w:spacing w:line="276" w:lineRule="auto"/>
        <w:rPr>
          <w:rFonts w:ascii="HG丸ｺﾞｼｯｸM-PRO" w:eastAsia="HG丸ｺﾞｼｯｸM-PRO" w:hAnsiTheme="majorEastAsia"/>
          <w:szCs w:val="21"/>
        </w:rPr>
      </w:pPr>
    </w:p>
    <w:p w:rsidR="000D43D5" w:rsidRPr="00306064" w:rsidRDefault="000D43D5" w:rsidP="000D43D5">
      <w:pPr>
        <w:spacing w:line="276" w:lineRule="auto"/>
        <w:rPr>
          <w:rFonts w:ascii="HG丸ｺﾞｼｯｸM-PRO" w:eastAsia="HG丸ｺﾞｼｯｸM-PRO" w:hAnsiTheme="majorEastAsia"/>
          <w:szCs w:val="21"/>
        </w:rPr>
      </w:pPr>
    </w:p>
    <w:p w:rsidR="000D43D5" w:rsidRPr="00306064" w:rsidRDefault="000D43D5" w:rsidP="000D43D5">
      <w:pPr>
        <w:spacing w:line="276" w:lineRule="auto"/>
        <w:rPr>
          <w:rFonts w:ascii="HG丸ｺﾞｼｯｸM-PRO" w:eastAsia="HG丸ｺﾞｼｯｸM-PRO" w:hAnsiTheme="majorEastAsia"/>
          <w:szCs w:val="21"/>
        </w:rPr>
      </w:pPr>
    </w:p>
    <w:p w:rsidR="000D43D5" w:rsidRDefault="000D43D5" w:rsidP="000D43D5">
      <w:pPr>
        <w:spacing w:line="276" w:lineRule="auto"/>
        <w:rPr>
          <w:rFonts w:ascii="HG丸ｺﾞｼｯｸM-PRO" w:eastAsia="HG丸ｺﾞｼｯｸM-PRO" w:hAnsiTheme="majorEastAsia"/>
          <w:szCs w:val="21"/>
        </w:rPr>
      </w:pPr>
    </w:p>
    <w:p w:rsidR="00897DFF" w:rsidRDefault="00897DFF" w:rsidP="000D43D5">
      <w:pPr>
        <w:spacing w:line="276" w:lineRule="auto"/>
        <w:rPr>
          <w:rFonts w:ascii="HG丸ｺﾞｼｯｸM-PRO" w:eastAsia="HG丸ｺﾞｼｯｸM-PRO" w:hAnsiTheme="majorEastAsia"/>
          <w:szCs w:val="21"/>
        </w:rPr>
      </w:pPr>
    </w:p>
    <w:p w:rsidR="00984191" w:rsidRDefault="00984191" w:rsidP="000D43D5">
      <w:pPr>
        <w:spacing w:line="276" w:lineRule="auto"/>
        <w:rPr>
          <w:rFonts w:ascii="HG丸ｺﾞｼｯｸM-PRO" w:eastAsia="HG丸ｺﾞｼｯｸM-PRO" w:hAnsiTheme="majorEastAsia"/>
          <w:szCs w:val="21"/>
        </w:rPr>
      </w:pPr>
    </w:p>
    <w:p w:rsidR="00984191" w:rsidRPr="00306064" w:rsidRDefault="00984191" w:rsidP="000D43D5">
      <w:pPr>
        <w:spacing w:line="276" w:lineRule="auto"/>
        <w:rPr>
          <w:rFonts w:ascii="HG丸ｺﾞｼｯｸM-PRO" w:eastAsia="HG丸ｺﾞｼｯｸM-PRO" w:hAnsiTheme="majorEastAsia"/>
          <w:szCs w:val="21"/>
        </w:rPr>
      </w:pPr>
    </w:p>
    <w:p w:rsidR="00424E43" w:rsidRPr="00306064" w:rsidRDefault="00424E43" w:rsidP="00230E1A">
      <w:pPr>
        <w:spacing w:line="276" w:lineRule="auto"/>
        <w:rPr>
          <w:rFonts w:ascii="HG丸ｺﾞｼｯｸM-PRO" w:eastAsia="HG丸ｺﾞｼｯｸM-PRO" w:hAnsiTheme="majorEastAsia"/>
          <w:szCs w:val="21"/>
        </w:rPr>
      </w:pPr>
      <w:r w:rsidRPr="002C2AA0">
        <w:rPr>
          <w:rFonts w:ascii="HG丸ｺﾞｼｯｸM-PRO" w:eastAsia="HG丸ｺﾞｼｯｸM-PRO" w:hAnsiTheme="majorEastAsia" w:hint="eastAsia"/>
          <w:spacing w:val="210"/>
          <w:kern w:val="0"/>
          <w:szCs w:val="21"/>
          <w:bdr w:val="single" w:sz="4" w:space="0" w:color="auto"/>
          <w:shd w:val="pct15" w:color="auto" w:fill="FFFFFF"/>
          <w:fitText w:val="840" w:id="573860864"/>
        </w:rPr>
        <w:t>主</w:t>
      </w:r>
      <w:r w:rsidRPr="002C2AA0">
        <w:rPr>
          <w:rFonts w:ascii="HG丸ｺﾞｼｯｸM-PRO" w:eastAsia="HG丸ｺﾞｼｯｸM-PRO" w:hAnsiTheme="majorEastAsia" w:hint="eastAsia"/>
          <w:kern w:val="0"/>
          <w:szCs w:val="21"/>
          <w:bdr w:val="single" w:sz="4" w:space="0" w:color="auto"/>
          <w:shd w:val="pct15" w:color="auto" w:fill="FFFFFF"/>
          <w:fitText w:val="840" w:id="573860864"/>
        </w:rPr>
        <w:t>催</w:t>
      </w:r>
      <w:r w:rsidRPr="00306064">
        <w:rPr>
          <w:rFonts w:ascii="HG丸ｺﾞｼｯｸM-PRO" w:eastAsia="HG丸ｺﾞｼｯｸM-PRO" w:hAnsiTheme="majorEastAsia" w:hint="eastAsia"/>
          <w:szCs w:val="21"/>
        </w:rPr>
        <w:t xml:space="preserve">　</w:t>
      </w:r>
      <w:r w:rsidR="00880FC2">
        <w:rPr>
          <w:rFonts w:ascii="HG丸ｺﾞｼｯｸM-PRO" w:eastAsia="HG丸ｺﾞｼｯｸM-PRO" w:hAnsiTheme="majorEastAsia" w:hint="eastAsia"/>
          <w:szCs w:val="21"/>
        </w:rPr>
        <w:t>社会福祉</w:t>
      </w:r>
      <w:r w:rsidR="007339F8" w:rsidRPr="00306064">
        <w:rPr>
          <w:rFonts w:ascii="HG丸ｺﾞｼｯｸM-PRO" w:eastAsia="HG丸ｺﾞｼｯｸM-PRO" w:hAnsiTheme="majorEastAsia" w:hint="eastAsia"/>
          <w:szCs w:val="21"/>
        </w:rPr>
        <w:t>法人</w:t>
      </w:r>
      <w:r w:rsidRPr="00306064">
        <w:rPr>
          <w:rFonts w:ascii="HG丸ｺﾞｼｯｸM-PRO" w:eastAsia="HG丸ｺﾞｼｯｸM-PRO" w:hAnsiTheme="majorEastAsia" w:hint="eastAsia"/>
          <w:szCs w:val="21"/>
        </w:rPr>
        <w:t>岐阜羽島ボランティア協会</w:t>
      </w:r>
      <w:r w:rsidR="00E7006C">
        <w:rPr>
          <w:rFonts w:ascii="HG丸ｺﾞｼｯｸM-PRO" w:eastAsia="HG丸ｺﾞｼｯｸM-PRO" w:hAnsiTheme="majorEastAsia" w:hint="eastAsia"/>
          <w:szCs w:val="21"/>
        </w:rPr>
        <w:t>／</w:t>
      </w:r>
      <w:r w:rsidR="007D0C0D">
        <w:rPr>
          <w:rFonts w:ascii="HG丸ｺﾞｼｯｸM-PRO" w:eastAsia="HG丸ｺﾞｼｯｸM-PRO" w:hAnsiTheme="majorEastAsia" w:hint="eastAsia"/>
          <w:szCs w:val="21"/>
        </w:rPr>
        <w:t>特定非営利活動法人岐阜羽島ボランティア協会</w:t>
      </w:r>
    </w:p>
    <w:p w:rsidR="009F79ED" w:rsidRDefault="009F79ED" w:rsidP="0024623B">
      <w:pPr>
        <w:spacing w:line="276" w:lineRule="auto"/>
        <w:rPr>
          <w:rFonts w:ascii="HG丸ｺﾞｼｯｸM-PRO" w:eastAsia="HG丸ｺﾞｼｯｸM-PRO" w:hAnsiTheme="majorEastAsia" w:hint="eastAsia"/>
          <w:szCs w:val="21"/>
        </w:rPr>
      </w:pPr>
      <w:r>
        <w:rPr>
          <w:rFonts w:ascii="HG丸ｺﾞｼｯｸM-PRO" w:eastAsia="HG丸ｺﾞｼｯｸM-PRO" w:hAnsiTheme="majorEastAsia" w:hint="eastAsia"/>
          <w:noProof/>
          <w:szCs w:val="21"/>
        </w:rPr>
        <w:pict>
          <v:rect id="_x0000_s1078" style="position:absolute;left:0;text-align:left;margin-left:-12.4pt;margin-top:18.85pt;width:65.4pt;height:18pt;z-index:251692032" filled="f" stroked="f">
            <v:textbox inset="5.85pt,.7pt,5.85pt,.7pt">
              <w:txbxContent>
                <w:p w:rsidR="009F79ED" w:rsidRPr="009F79ED" w:rsidRDefault="009F79ED">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予　定）</w:t>
                  </w:r>
                </w:p>
              </w:txbxContent>
            </v:textbox>
          </v:rect>
        </w:pict>
      </w:r>
      <w:r w:rsidR="00424E43" w:rsidRPr="002C2AA0">
        <w:rPr>
          <w:rFonts w:ascii="HG丸ｺﾞｼｯｸM-PRO" w:eastAsia="HG丸ｺﾞｼｯｸM-PRO" w:hAnsiTheme="majorEastAsia" w:hint="eastAsia"/>
          <w:spacing w:val="210"/>
          <w:kern w:val="0"/>
          <w:szCs w:val="21"/>
          <w:bdr w:val="single" w:sz="4" w:space="0" w:color="auto"/>
          <w:shd w:val="pct15" w:color="auto" w:fill="FFFFFF"/>
          <w:fitText w:val="840" w:id="573860865"/>
        </w:rPr>
        <w:t>後</w:t>
      </w:r>
      <w:r w:rsidR="00424E43" w:rsidRPr="002C2AA0">
        <w:rPr>
          <w:rFonts w:ascii="HG丸ｺﾞｼｯｸM-PRO" w:eastAsia="HG丸ｺﾞｼｯｸM-PRO" w:hAnsiTheme="majorEastAsia" w:hint="eastAsia"/>
          <w:kern w:val="0"/>
          <w:szCs w:val="21"/>
          <w:bdr w:val="single" w:sz="4" w:space="0" w:color="auto"/>
          <w:shd w:val="pct15" w:color="auto" w:fill="FFFFFF"/>
          <w:fitText w:val="840" w:id="573860865"/>
        </w:rPr>
        <w:t>援</w:t>
      </w:r>
      <w:r w:rsidR="005377E9" w:rsidRPr="00306064">
        <w:rPr>
          <w:rFonts w:ascii="HG丸ｺﾞｼｯｸM-PRO" w:eastAsia="HG丸ｺﾞｼｯｸM-PRO" w:hAnsiTheme="majorEastAsia" w:hint="eastAsia"/>
          <w:szCs w:val="21"/>
        </w:rPr>
        <w:t xml:space="preserve">　</w:t>
      </w:r>
      <w:r w:rsidR="00C83BF2" w:rsidRPr="00306064">
        <w:rPr>
          <w:rFonts w:ascii="HG丸ｺﾞｼｯｸM-PRO" w:eastAsia="HG丸ｺﾞｼｯｸM-PRO" w:hAnsiTheme="majorEastAsia" w:hint="eastAsia"/>
          <w:szCs w:val="21"/>
        </w:rPr>
        <w:t>岐阜県　羽島市　岐阜保護観察所</w:t>
      </w:r>
      <w:r w:rsidR="0024623B">
        <w:rPr>
          <w:rFonts w:ascii="HG丸ｺﾞｼｯｸM-PRO" w:eastAsia="HG丸ｺﾞｼｯｸM-PRO" w:hAnsiTheme="majorEastAsia" w:hint="eastAsia"/>
          <w:szCs w:val="21"/>
        </w:rPr>
        <w:t xml:space="preserve">　</w:t>
      </w:r>
      <w:r>
        <w:rPr>
          <w:rFonts w:ascii="HG丸ｺﾞｼｯｸM-PRO" w:eastAsia="HG丸ｺﾞｼｯｸM-PRO" w:hAnsiTheme="majorEastAsia" w:hint="eastAsia"/>
          <w:szCs w:val="21"/>
        </w:rPr>
        <w:t xml:space="preserve">法テラス岐阜　</w:t>
      </w:r>
      <w:r w:rsidR="0024623B" w:rsidRPr="00AB17C6">
        <w:rPr>
          <w:rFonts w:ascii="HG丸ｺﾞｼｯｸM-PRO" w:eastAsia="HG丸ｺﾞｼｯｸM-PRO" w:hAnsiTheme="majorEastAsia" w:hint="eastAsia"/>
          <w:szCs w:val="21"/>
        </w:rPr>
        <w:t xml:space="preserve"> </w:t>
      </w:r>
      <w:r w:rsidR="00AB17C6" w:rsidRPr="00AB17C6">
        <w:rPr>
          <w:rFonts w:ascii="HG丸ｺﾞｼｯｸM-PRO" w:eastAsia="HG丸ｺﾞｼｯｸM-PRO" w:hAnsiTheme="majorEastAsia" w:hint="eastAsia"/>
          <w:szCs w:val="21"/>
        </w:rPr>
        <w:t>(一社)</w:t>
      </w:r>
      <w:r w:rsidR="00B34DBF" w:rsidRPr="00AB17C6">
        <w:rPr>
          <w:rFonts w:ascii="HG丸ｺﾞｼｯｸM-PRO" w:eastAsia="HG丸ｺﾞｼｯｸM-PRO" w:hAnsiTheme="majorEastAsia" w:hint="eastAsia"/>
          <w:szCs w:val="21"/>
        </w:rPr>
        <w:t>岐阜県社会福祉士会</w:t>
      </w:r>
      <w:r w:rsidR="0024623B">
        <w:rPr>
          <w:rFonts w:ascii="HG丸ｺﾞｼｯｸM-PRO" w:eastAsia="HG丸ｺﾞｼｯｸM-PRO" w:hAnsiTheme="majorEastAsia" w:hint="eastAsia"/>
          <w:szCs w:val="21"/>
        </w:rPr>
        <w:t xml:space="preserve">　</w:t>
      </w:r>
    </w:p>
    <w:p w:rsidR="00424E43" w:rsidRPr="00306064" w:rsidRDefault="009F2B09" w:rsidP="00463F87">
      <w:pPr>
        <w:spacing w:line="276" w:lineRule="auto"/>
        <w:ind w:firstLineChars="500" w:firstLine="1050"/>
        <w:rPr>
          <w:rFonts w:ascii="HG丸ｺﾞｼｯｸM-PRO" w:eastAsia="HG丸ｺﾞｼｯｸM-PRO" w:hAnsiTheme="majorEastAsia"/>
          <w:szCs w:val="21"/>
        </w:rPr>
      </w:pPr>
      <w:r>
        <w:rPr>
          <w:rFonts w:ascii="HG丸ｺﾞｼｯｸM-PRO" w:eastAsia="HG丸ｺﾞｼｯｸM-PRO" w:hAnsiTheme="majorEastAsia" w:hint="eastAsia"/>
          <w:szCs w:val="21"/>
        </w:rPr>
        <w:t>岐阜県精神</w:t>
      </w:r>
      <w:r w:rsidR="00E7006C">
        <w:rPr>
          <w:rFonts w:ascii="HG丸ｺﾞｼｯｸM-PRO" w:eastAsia="HG丸ｺﾞｼｯｸM-PRO" w:hAnsiTheme="majorEastAsia" w:hint="eastAsia"/>
          <w:szCs w:val="21"/>
        </w:rPr>
        <w:t>保健</w:t>
      </w:r>
      <w:r>
        <w:rPr>
          <w:rFonts w:ascii="HG丸ｺﾞｼｯｸM-PRO" w:eastAsia="HG丸ｺﾞｼｯｸM-PRO" w:hAnsiTheme="majorEastAsia" w:hint="eastAsia"/>
          <w:szCs w:val="21"/>
        </w:rPr>
        <w:t>福祉士協会</w:t>
      </w:r>
      <w:r w:rsidR="009F79ED">
        <w:rPr>
          <w:rFonts w:ascii="HG丸ｺﾞｼｯｸM-PRO" w:eastAsia="HG丸ｺﾞｼｯｸM-PRO" w:hAnsiTheme="majorEastAsia" w:hint="eastAsia"/>
          <w:szCs w:val="21"/>
        </w:rPr>
        <w:t xml:space="preserve">　</w:t>
      </w:r>
      <w:r w:rsidR="00424E43" w:rsidRPr="00306064">
        <w:rPr>
          <w:rFonts w:ascii="HG丸ｺﾞｼｯｸM-PRO" w:eastAsia="HG丸ｺﾞｼｯｸM-PRO" w:hAnsiTheme="majorEastAsia" w:hint="eastAsia"/>
          <w:szCs w:val="21"/>
        </w:rPr>
        <w:t>岐阜県地域生活定着支援センター</w:t>
      </w:r>
    </w:p>
    <w:p w:rsidR="00624FD1" w:rsidRPr="00306064" w:rsidRDefault="00C105AE" w:rsidP="00230E1A">
      <w:pPr>
        <w:spacing w:line="276" w:lineRule="auto"/>
        <w:rPr>
          <w:rFonts w:ascii="HG丸ｺﾞｼｯｸM-PRO" w:eastAsia="HG丸ｺﾞｼｯｸM-PRO" w:hAnsiTheme="majorEastAsia"/>
          <w:szCs w:val="21"/>
        </w:rPr>
      </w:pPr>
      <w:r w:rsidRPr="002C2AA0">
        <w:rPr>
          <w:rFonts w:ascii="HG丸ｺﾞｼｯｸM-PRO" w:eastAsia="HG丸ｺﾞｼｯｸM-PRO" w:hAnsiTheme="majorEastAsia" w:hint="eastAsia"/>
          <w:spacing w:val="18"/>
          <w:w w:val="87"/>
          <w:kern w:val="0"/>
          <w:szCs w:val="21"/>
          <w:bdr w:val="single" w:sz="4" w:space="0" w:color="auto"/>
          <w:shd w:val="pct15" w:color="auto" w:fill="FFFFFF"/>
          <w:fitText w:val="840" w:id="-75234304"/>
        </w:rPr>
        <w:t>申込方</w:t>
      </w:r>
      <w:r w:rsidRPr="002C2AA0">
        <w:rPr>
          <w:rFonts w:ascii="HG丸ｺﾞｼｯｸM-PRO" w:eastAsia="HG丸ｺﾞｼｯｸM-PRO" w:hAnsiTheme="majorEastAsia" w:hint="eastAsia"/>
          <w:spacing w:val="2"/>
          <w:w w:val="87"/>
          <w:kern w:val="0"/>
          <w:szCs w:val="21"/>
          <w:bdr w:val="single" w:sz="4" w:space="0" w:color="auto"/>
          <w:shd w:val="pct15" w:color="auto" w:fill="FFFFFF"/>
          <w:fitText w:val="840" w:id="-75234304"/>
        </w:rPr>
        <w:t>法</w:t>
      </w:r>
      <w:r w:rsidRPr="00306064">
        <w:rPr>
          <w:rFonts w:ascii="HG丸ｺﾞｼｯｸM-PRO" w:eastAsia="HG丸ｺﾞｼｯｸM-PRO" w:hAnsiTheme="majorEastAsia" w:hint="eastAsia"/>
          <w:szCs w:val="21"/>
        </w:rPr>
        <w:t xml:space="preserve">　</w:t>
      </w:r>
      <w:r w:rsidR="003C3870" w:rsidRPr="00306064">
        <w:rPr>
          <w:rFonts w:ascii="HG丸ｺﾞｼｯｸM-PRO" w:eastAsia="HG丸ｺﾞｼｯｸM-PRO" w:hAnsiTheme="majorEastAsia" w:hint="eastAsia"/>
          <w:szCs w:val="21"/>
        </w:rPr>
        <w:t>裏面</w:t>
      </w:r>
      <w:r w:rsidR="00B810B8" w:rsidRPr="00306064">
        <w:rPr>
          <w:rFonts w:ascii="HG丸ｺﾞｼｯｸM-PRO" w:eastAsia="HG丸ｺﾞｼｯｸM-PRO" w:hAnsiTheme="majorEastAsia" w:hint="eastAsia"/>
          <w:szCs w:val="21"/>
        </w:rPr>
        <w:t>の</w:t>
      </w:r>
      <w:r w:rsidRPr="00306064">
        <w:rPr>
          <w:rFonts w:ascii="HG丸ｺﾞｼｯｸM-PRO" w:eastAsia="HG丸ｺﾞｼｯｸM-PRO" w:hAnsiTheme="majorEastAsia" w:hint="eastAsia"/>
          <w:szCs w:val="21"/>
        </w:rPr>
        <w:t>申込書に必要事項を</w:t>
      </w:r>
      <w:r w:rsidR="003C3870" w:rsidRPr="00306064">
        <w:rPr>
          <w:rFonts w:ascii="HG丸ｺﾞｼｯｸM-PRO" w:eastAsia="HG丸ｺﾞｼｯｸM-PRO" w:hAnsiTheme="majorEastAsia" w:hint="eastAsia"/>
          <w:szCs w:val="21"/>
        </w:rPr>
        <w:t>ご</w:t>
      </w:r>
      <w:r w:rsidRPr="00306064">
        <w:rPr>
          <w:rFonts w:ascii="HG丸ｺﾞｼｯｸM-PRO" w:eastAsia="HG丸ｺﾞｼｯｸM-PRO" w:hAnsiTheme="majorEastAsia" w:hint="eastAsia"/>
          <w:szCs w:val="21"/>
        </w:rPr>
        <w:t>記入の上、</w:t>
      </w:r>
      <w:r w:rsidR="00B810B8" w:rsidRPr="00306064">
        <w:rPr>
          <w:rFonts w:ascii="HG丸ｺﾞｼｯｸM-PRO" w:eastAsia="HG丸ｺﾞｼｯｸM-PRO" w:hAnsiTheme="majorEastAsia" w:hint="eastAsia"/>
          <w:szCs w:val="21"/>
        </w:rPr>
        <w:t>事務局まで</w:t>
      </w:r>
      <w:r w:rsidRPr="00306064">
        <w:rPr>
          <w:rFonts w:ascii="HG丸ｺﾞｼｯｸM-PRO" w:eastAsia="HG丸ｺﾞｼｯｸM-PRO" w:hAnsiTheme="majorEastAsia" w:hint="eastAsia"/>
          <w:szCs w:val="21"/>
        </w:rPr>
        <w:t>ファックス</w:t>
      </w:r>
      <w:r w:rsidR="007168E7" w:rsidRPr="00306064">
        <w:rPr>
          <w:rFonts w:ascii="HG丸ｺﾞｼｯｸM-PRO" w:eastAsia="HG丸ｺﾞｼｯｸM-PRO" w:hAnsiTheme="majorEastAsia" w:hint="eastAsia"/>
          <w:szCs w:val="21"/>
        </w:rPr>
        <w:t>又はメール</w:t>
      </w:r>
      <w:r w:rsidRPr="00306064">
        <w:rPr>
          <w:rFonts w:ascii="HG丸ｺﾞｼｯｸM-PRO" w:eastAsia="HG丸ｺﾞｼｯｸM-PRO" w:hAnsiTheme="majorEastAsia" w:hint="eastAsia"/>
          <w:szCs w:val="21"/>
        </w:rPr>
        <w:t>でお申込みください。</w:t>
      </w:r>
    </w:p>
    <w:p w:rsidR="00B975D7" w:rsidRDefault="00AD2371" w:rsidP="00B810B8">
      <w:pPr>
        <w:spacing w:line="276" w:lineRule="auto"/>
        <w:rPr>
          <w:rFonts w:ascii="HGPｺﾞｼｯｸE" w:eastAsia="HGPｺﾞｼｯｸE" w:hAnsiTheme="majorEastAsia"/>
          <w:kern w:val="0"/>
          <w:szCs w:val="21"/>
          <w:bdr w:val="single" w:sz="4" w:space="0" w:color="auto"/>
        </w:rPr>
      </w:pPr>
      <w:r>
        <w:rPr>
          <w:rFonts w:ascii="HGPｺﾞｼｯｸE" w:eastAsia="HGPｺﾞｼｯｸE" w:hAnsiTheme="majorEastAsia"/>
          <w:noProof/>
          <w:kern w:val="0"/>
          <w:szCs w:val="21"/>
        </w:rPr>
        <w:pict>
          <v:shapetype id="_x0000_t32" coordsize="21600,21600" o:spt="32" o:oned="t" path="m,l21600,21600e" filled="f">
            <v:path arrowok="t" fillok="f" o:connecttype="none"/>
            <o:lock v:ext="edit" shapetype="t"/>
          </v:shapetype>
          <v:shape id="AutoShape 10" o:spid="_x0000_s1030" type="#_x0000_t32" style="position:absolute;left:0;text-align:left;margin-left:0;margin-top:11.95pt;width:51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">
            <v:stroke dashstyle="longDashDot"/>
          </v:shape>
        </w:pict>
      </w:r>
    </w:p>
    <w:p w:rsidR="00B810B8" w:rsidRPr="002C2AA0" w:rsidRDefault="000D7701" w:rsidP="00897DFF">
      <w:pPr>
        <w:rPr>
          <w:rFonts w:ascii="HG丸ｺﾞｼｯｸM-PRO" w:eastAsia="HG丸ｺﾞｼｯｸM-PRO" w:hAnsiTheme="majorEastAsia"/>
          <w:szCs w:val="21"/>
        </w:rPr>
      </w:pPr>
      <w:r w:rsidRPr="002C2AA0">
        <w:rPr>
          <w:rFonts w:ascii="HG丸ｺﾞｼｯｸM-PRO" w:eastAsia="HG丸ｺﾞｼｯｸM-PRO" w:hAnsiTheme="majorEastAsia" w:hint="eastAsia"/>
          <w:kern w:val="0"/>
          <w:szCs w:val="21"/>
          <w:bdr w:val="single" w:sz="4" w:space="0" w:color="auto"/>
          <w:shd w:val="pct15" w:color="auto" w:fill="FFFFFF"/>
          <w:fitText w:val="840" w:id="-75234303"/>
        </w:rPr>
        <w:t>問合せ先</w:t>
      </w:r>
      <w:r w:rsidR="007F30B6" w:rsidRPr="002C2AA0">
        <w:rPr>
          <w:rFonts w:ascii="HG丸ｺﾞｼｯｸM-PRO" w:eastAsia="HG丸ｺﾞｼｯｸM-PRO" w:hAnsiTheme="majorEastAsia" w:hint="eastAsia"/>
          <w:szCs w:val="21"/>
        </w:rPr>
        <w:t xml:space="preserve">　</w:t>
      </w:r>
      <w:r w:rsidR="002C2AA0">
        <w:rPr>
          <w:rFonts w:ascii="HG丸ｺﾞｼｯｸM-PRO" w:eastAsia="HG丸ｺﾞｼｯｸM-PRO" w:hAnsiTheme="majorEastAsia" w:hint="eastAsia"/>
          <w:szCs w:val="21"/>
        </w:rPr>
        <w:t>社会福祉法人</w:t>
      </w:r>
      <w:r w:rsidR="007F30B6" w:rsidRPr="002C2AA0">
        <w:rPr>
          <w:rFonts w:ascii="HG丸ｺﾞｼｯｸM-PRO" w:eastAsia="HG丸ｺﾞｼｯｸM-PRO" w:hAnsiTheme="majorEastAsia" w:hint="eastAsia"/>
          <w:szCs w:val="21"/>
        </w:rPr>
        <w:t>岐阜</w:t>
      </w:r>
      <w:r w:rsidR="00C105AE" w:rsidRPr="002C2AA0">
        <w:rPr>
          <w:rFonts w:ascii="HG丸ｺﾞｼｯｸM-PRO" w:eastAsia="HG丸ｺﾞｼｯｸM-PRO" w:hAnsiTheme="majorEastAsia" w:hint="eastAsia"/>
          <w:szCs w:val="21"/>
        </w:rPr>
        <w:t>羽島ボランティア協会</w:t>
      </w:r>
      <w:r w:rsidR="00245D1F" w:rsidRPr="002C2AA0">
        <w:rPr>
          <w:rFonts w:ascii="HG丸ｺﾞｼｯｸM-PRO" w:eastAsia="HG丸ｺﾞｼｯｸM-PRO" w:hAnsiTheme="majorEastAsia" w:hint="eastAsia"/>
          <w:szCs w:val="21"/>
        </w:rPr>
        <w:t>事務局</w:t>
      </w:r>
      <w:r w:rsidR="00AA7249" w:rsidRPr="002C2AA0">
        <w:rPr>
          <w:rFonts w:ascii="HG丸ｺﾞｼｯｸM-PRO" w:eastAsia="HG丸ｺﾞｼｯｸM-PRO" w:hAnsiTheme="majorEastAsia" w:hint="eastAsia"/>
          <w:szCs w:val="21"/>
        </w:rPr>
        <w:t xml:space="preserve">　　　担当：</w:t>
      </w:r>
      <w:r w:rsidR="00880FC2" w:rsidRPr="002C2AA0">
        <w:rPr>
          <w:rFonts w:ascii="HG丸ｺﾞｼｯｸM-PRO" w:eastAsia="HG丸ｺﾞｼｯｸM-PRO" w:hAnsiTheme="majorEastAsia" w:hint="eastAsia"/>
          <w:szCs w:val="21"/>
        </w:rPr>
        <w:t>山田真由美</w:t>
      </w:r>
    </w:p>
    <w:p w:rsidR="002C2AA0" w:rsidRDefault="00D2021E" w:rsidP="002C2AA0">
      <w:pPr>
        <w:ind w:firstLineChars="400" w:firstLine="840"/>
        <w:rPr>
          <w:rFonts w:ascii="HG丸ｺﾞｼｯｸM-PRO" w:eastAsia="HG丸ｺﾞｼｯｸM-PRO"/>
        </w:rPr>
      </w:pPr>
      <w:r w:rsidRPr="002C2AA0">
        <w:rPr>
          <w:rFonts w:ascii="HG丸ｺﾞｼｯｸM-PRO" w:eastAsia="HG丸ｺﾞｼｯｸM-PRO" w:hAnsiTheme="majorEastAsia" w:hint="eastAsia"/>
          <w:szCs w:val="21"/>
        </w:rPr>
        <w:t xml:space="preserve">　</w:t>
      </w:r>
      <w:r w:rsidR="002C2AA0">
        <w:rPr>
          <w:rFonts w:ascii="HG丸ｺﾞｼｯｸM-PRO" w:eastAsia="HG丸ｺﾞｼｯｸM-PRO" w:hAnsiTheme="majorEastAsia" w:hint="eastAsia"/>
          <w:szCs w:val="21"/>
        </w:rPr>
        <w:t>岐阜県</w:t>
      </w:r>
      <w:r w:rsidRPr="002C2AA0">
        <w:rPr>
          <w:rFonts w:ascii="HG丸ｺﾞｼｯｸM-PRO" w:eastAsia="HG丸ｺﾞｼｯｸM-PRO" w:hAnsiTheme="majorEastAsia" w:hint="eastAsia"/>
          <w:szCs w:val="21"/>
        </w:rPr>
        <w:t>羽島市竹鼻町狐穴719-1</w:t>
      </w:r>
      <w:r w:rsidR="002C2AA0">
        <w:rPr>
          <w:rFonts w:ascii="HG丸ｺﾞｼｯｸM-PRO" w:eastAsia="HG丸ｺﾞｼｯｸM-PRO" w:hAnsiTheme="majorEastAsia" w:hint="eastAsia"/>
          <w:szCs w:val="21"/>
        </w:rPr>
        <w:t xml:space="preserve">　ＴＥＬ058-393-0751</w:t>
      </w:r>
      <w:r w:rsidR="002C2AA0">
        <w:rPr>
          <w:rFonts w:ascii="HG丸ｺﾞｼｯｸM-PRO" w:eastAsia="HG丸ｺﾞｼｯｸM-PRO" w:hAnsiTheme="majorEastAsia" w:hint="eastAsia"/>
          <w:sz w:val="24"/>
        </w:rPr>
        <w:t xml:space="preserve">　</w:t>
      </w:r>
      <w:r w:rsidR="007168E7" w:rsidRPr="002C2AA0">
        <w:rPr>
          <w:rFonts w:ascii="HG丸ｺﾞｼｯｸM-PRO" w:eastAsia="HG丸ｺﾞｼｯｸM-PRO" w:hAnsiTheme="majorEastAsia" w:hint="eastAsia"/>
          <w:szCs w:val="21"/>
        </w:rPr>
        <w:t xml:space="preserve"> </w:t>
      </w:r>
      <w:r w:rsidR="002C2AA0">
        <w:rPr>
          <w:rFonts w:ascii="HG丸ｺﾞｼｯｸM-PRO" w:eastAsia="HG丸ｺﾞｼｯｸM-PRO" w:hAnsiTheme="majorEastAsia" w:hint="eastAsia"/>
          <w:szCs w:val="21"/>
        </w:rPr>
        <w:t>E</w:t>
      </w:r>
      <w:r w:rsidR="007168E7" w:rsidRPr="002C2AA0">
        <w:rPr>
          <w:rFonts w:ascii="HG丸ｺﾞｼｯｸM-PRO" w:eastAsia="HG丸ｺﾞｼｯｸM-PRO" w:hAnsiTheme="majorEastAsia" w:hint="eastAsia"/>
          <w:sz w:val="24"/>
        </w:rPr>
        <w:t>-mail</w:t>
      </w:r>
      <w:r w:rsidRPr="002C2AA0">
        <w:rPr>
          <w:rFonts w:ascii="HG丸ｺﾞｼｯｸM-PRO" w:eastAsia="HG丸ｺﾞｼｯｸM-PRO" w:hAnsiTheme="majorEastAsia" w:hint="eastAsia"/>
          <w:b/>
          <w:szCs w:val="21"/>
        </w:rPr>
        <w:t xml:space="preserve">　</w:t>
      </w:r>
      <w:hyperlink r:id="rId8" w:history="1">
        <w:r w:rsidR="003C3870" w:rsidRPr="002C2AA0">
          <w:rPr>
            <w:rStyle w:val="aa"/>
            <w:rFonts w:ascii="HG丸ｺﾞｼｯｸM-PRO" w:eastAsia="HG丸ｺﾞｼｯｸM-PRO" w:hAnsiTheme="majorEastAsia" w:hint="eastAsia"/>
            <w:b/>
            <w:sz w:val="22"/>
            <w:szCs w:val="22"/>
          </w:rPr>
          <w:t>info@volavola.org</w:t>
        </w:r>
      </w:hyperlink>
    </w:p>
    <w:p w:rsidR="00897DFF" w:rsidRPr="002C2AA0" w:rsidRDefault="002C2AA0" w:rsidP="002C2AA0">
      <w:pPr>
        <w:ind w:firstLineChars="1200" w:firstLine="2891"/>
        <w:rPr>
          <w:rFonts w:ascii="HG丸ｺﾞｼｯｸM-PRO" w:eastAsia="HG丸ｺﾞｼｯｸM-PRO"/>
        </w:rPr>
      </w:pPr>
      <w:r w:rsidRPr="002C2AA0">
        <w:rPr>
          <w:rFonts w:ascii="HG丸ｺﾞｼｯｸM-PRO" w:eastAsia="HG丸ｺﾞｼｯｸM-PRO" w:hAnsiTheme="majorEastAsia" w:hint="eastAsia"/>
          <w:b/>
          <w:sz w:val="24"/>
          <w:u w:val="single"/>
        </w:rPr>
        <w:t xml:space="preserve">　ＦＡＸ　０５８－３９３－１２１８</w:t>
      </w:r>
    </w:p>
    <w:p w:rsidR="007168E7" w:rsidRPr="003C3870" w:rsidRDefault="007168E7" w:rsidP="006A5240">
      <w:pPr>
        <w:ind w:firstLineChars="500" w:firstLine="1054"/>
        <w:rPr>
          <w:rFonts w:ascii="HGPｺﾞｼｯｸE" w:eastAsia="HGPｺﾞｼｯｸE" w:hAnsiTheme="majorEastAsia"/>
          <w:b/>
          <w:color w:val="FF0000"/>
          <w:szCs w:val="21"/>
        </w:rPr>
      </w:pPr>
    </w:p>
    <w:p w:rsidR="0063002A" w:rsidRDefault="0063002A" w:rsidP="00D2021E">
      <w:pPr>
        <w:spacing w:line="276" w:lineRule="auto"/>
        <w:rPr>
          <w:rFonts w:ascii="HGPｺﾞｼｯｸE" w:eastAsia="HGPｺﾞｼｯｸE"/>
          <w:b/>
        </w:rPr>
      </w:pPr>
    </w:p>
    <w:p w:rsidR="00F12171" w:rsidRDefault="00AD2371" w:rsidP="00D2021E">
      <w:pPr>
        <w:spacing w:line="276" w:lineRule="auto"/>
        <w:rPr>
          <w:rFonts w:ascii="HGPｺﾞｼｯｸE" w:eastAsia="HGPｺﾞｼｯｸE"/>
          <w:b/>
        </w:rPr>
      </w:pPr>
      <w:r w:rsidRPr="00AD2371">
        <w:rPr>
          <w:rFonts w:asciiTheme="majorEastAsia" w:eastAsiaTheme="majorEastAsia" w:hAnsiTheme="majorEastAsia"/>
          <w:b/>
          <w:noProof/>
          <w:sz w:val="24"/>
          <w:u w:val="single"/>
        </w:rPr>
        <w:pict>
          <v:rect id="_x0000_s1068" style="position:absolute;left:0;text-align:left;margin-left:275.6pt;margin-top:16.9pt;width:190.7pt;height:68.25pt;z-index:251687936" fillcolor="#883230" strokecolor="#f2f2f2 [3041]" strokeweight="3pt">
            <v:shadow on="t" type="perspective" color="#622423 [1605]" opacity=".5" offset="1pt" offset2="-1pt"/>
            <v:textbox style="mso-next-textbox:#_x0000_s1068" inset="5.85pt,.7pt,5.85pt,.7pt">
              <w:txbxContent>
                <w:p w:rsidR="00E45D59" w:rsidRPr="00E7006C" w:rsidRDefault="00E45D59" w:rsidP="00E7006C">
                  <w:pPr>
                    <w:jc w:val="center"/>
                    <w:rPr>
                      <w:rFonts w:ascii="ＭＳ ゴシック" w:eastAsia="ＭＳ ゴシック" w:hAnsi="ＭＳ ゴシック"/>
                      <w:b/>
                      <w:color w:val="FFFFFF" w:themeColor="background1"/>
                      <w:sz w:val="28"/>
                      <w:szCs w:val="28"/>
                    </w:rPr>
                  </w:pPr>
                  <w:r w:rsidRPr="00E7006C">
                    <w:rPr>
                      <w:rFonts w:ascii="ＭＳ ゴシック" w:eastAsia="ＭＳ ゴシック" w:hAnsi="ＭＳ ゴシック" w:hint="eastAsia"/>
                      <w:b/>
                      <w:color w:val="FFFFFF" w:themeColor="background1"/>
                      <w:sz w:val="28"/>
                      <w:szCs w:val="28"/>
                    </w:rPr>
                    <w:t>不二羽島文化センター</w:t>
                  </w:r>
                </w:p>
                <w:p w:rsidR="00E45D59" w:rsidRPr="00E7006C" w:rsidRDefault="00E45D59" w:rsidP="00E7006C">
                  <w:pPr>
                    <w:jc w:val="center"/>
                    <w:rPr>
                      <w:rFonts w:ascii="ＭＳ ゴシック" w:eastAsia="ＭＳ ゴシック" w:hAnsi="ＭＳ ゴシック"/>
                      <w:b/>
                      <w:color w:val="FFFFFF" w:themeColor="background1"/>
                      <w:sz w:val="28"/>
                      <w:szCs w:val="28"/>
                    </w:rPr>
                  </w:pPr>
                  <w:r w:rsidRPr="00E7006C">
                    <w:rPr>
                      <w:rFonts w:ascii="ＭＳ ゴシック" w:eastAsia="ＭＳ ゴシック" w:hAnsi="ＭＳ ゴシック" w:hint="eastAsia"/>
                      <w:b/>
                      <w:color w:val="FFFFFF" w:themeColor="background1"/>
                      <w:sz w:val="28"/>
                      <w:szCs w:val="28"/>
                    </w:rPr>
                    <w:t>羽島市立中央公民館</w:t>
                  </w:r>
                </w:p>
              </w:txbxContent>
            </v:textbox>
          </v:rect>
        </w:pict>
      </w:r>
    </w:p>
    <w:p w:rsidR="00F12171" w:rsidRDefault="00AD2371" w:rsidP="00625AE1">
      <w:pPr>
        <w:spacing w:line="276" w:lineRule="auto"/>
        <w:jc w:val="center"/>
        <w:rPr>
          <w:rFonts w:ascii="HGPｺﾞｼｯｸE" w:eastAsia="HGPｺﾞｼｯｸE"/>
          <w:b/>
        </w:rPr>
      </w:pPr>
      <w:r w:rsidRPr="00AD2371">
        <w:rPr>
          <w:rFonts w:asciiTheme="majorEastAsia" w:eastAsiaTheme="majorEastAsia" w:hAnsiTheme="majorEastAsia"/>
          <w:b/>
          <w:noProof/>
          <w:sz w:val="24"/>
          <w:u w:val="single"/>
        </w:rPr>
        <w:pict>
          <v:rect id="_x0000_s1064" style="position:absolute;left:0;text-align:left;margin-left:156pt;margin-top:288.7pt;width:154.3pt;height:18pt;z-index:251686912" filled="f" stroked="f">
            <v:textbox inset="5.85pt,.7pt,5.85pt,.7pt">
              <w:txbxContent>
                <w:p w:rsidR="00CD3705" w:rsidRPr="00CD3705" w:rsidRDefault="00E7006C">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CD3705" w:rsidRPr="00E7006C">
                    <w:rPr>
                      <w:rFonts w:ascii="ＭＳ ゴシック" w:eastAsia="ＭＳ ゴシック" w:hAnsi="ＭＳ ゴシック" w:hint="eastAsia"/>
                      <w:sz w:val="16"/>
                      <w:szCs w:val="16"/>
                    </w:rPr>
                    <w:t>アンディアーモパルテンツァホテル</w:t>
                  </w:r>
                  <w:r w:rsidR="00CD3705" w:rsidRPr="00CD3705">
                    <w:rPr>
                      <w:rFonts w:ascii="ＭＳ ゴシック" w:eastAsia="ＭＳ ゴシック" w:hAnsi="ＭＳ ゴシック" w:hint="eastAsia"/>
                      <w:color w:val="FFFFFF"/>
                      <w:sz w:val="16"/>
                      <w:szCs w:val="16"/>
                    </w:rPr>
                    <w:t>ア</w:t>
                  </w:r>
                  <w:r w:rsidR="00CD3705">
                    <w:rPr>
                      <w:rFonts w:hint="eastAsia"/>
                      <w:color w:val="FFFFFF"/>
                    </w:rPr>
                    <w:t>ンディアーモ</w:t>
                  </w:r>
                  <w:r w:rsidR="00CD3705">
                    <w:rPr>
                      <w:rFonts w:hint="eastAsia"/>
                      <w:color w:val="FFFFFF"/>
                    </w:rPr>
                    <w:t xml:space="preserve"> </w:t>
                  </w:r>
                  <w:r w:rsidR="00CD3705">
                    <w:rPr>
                      <w:rFonts w:hint="eastAsia"/>
                      <w:color w:val="FFFFFF"/>
                    </w:rPr>
                    <w:t>パルテンツァ</w:t>
                  </w:r>
                  <w:r w:rsidR="00CD3705">
                    <w:rPr>
                      <w:rFonts w:hint="eastAsia"/>
                      <w:color w:val="FFFFFF"/>
                    </w:rPr>
                    <w:t xml:space="preserve"> </w:t>
                  </w:r>
                  <w:r w:rsidR="00CD3705">
                    <w:rPr>
                      <w:rFonts w:hint="eastAsia"/>
                      <w:color w:val="FFFFFF"/>
                    </w:rPr>
                    <w:t>ホテル</w:t>
                  </w:r>
                </w:p>
              </w:txbxContent>
            </v:textbox>
          </v:rect>
        </w:pict>
      </w:r>
      <w:r w:rsidRPr="00AD2371">
        <w:rPr>
          <w:rFonts w:asciiTheme="majorEastAsia" w:eastAsiaTheme="majorEastAsia" w:hAnsiTheme="majorEastAsia"/>
          <w:b/>
          <w:noProof/>
          <w:sz w:val="24"/>
          <w:u w:val="single"/>
        </w:rPr>
        <w:pict>
          <v:rect id="_x0000_s1051" style="position:absolute;left:0;text-align:left;margin-left:247.7pt;margin-top:211.8pt;width:69.75pt;height:12.75pt;z-index:251680768" stroked="f">
            <v:textbox inset="5.85pt,.7pt,5.85pt,.7pt"/>
          </v:rect>
        </w:pict>
      </w:r>
      <w:r w:rsidR="00F92C68">
        <w:rPr>
          <w:noProof/>
        </w:rPr>
        <w:drawing>
          <wp:inline distT="0" distB="0" distL="0" distR="0">
            <wp:extent cx="5124450" cy="5252561"/>
            <wp:effectExtent l="19050" t="0" r="0" b="0"/>
            <wp:docPr id="3" name="図 1" descr="http://www.usiwakamaru.or.jp/~fukushi/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iwakamaru.or.jp/~fukushi/map01.gif"/>
                    <pic:cNvPicPr>
                      <a:picLocks noChangeAspect="1" noChangeArrowheads="1"/>
                    </pic:cNvPicPr>
                  </pic:nvPicPr>
                  <pic:blipFill>
                    <a:blip r:embed="rId9" cstate="print"/>
                    <a:stretch>
                      <a:fillRect/>
                    </a:stretch>
                  </pic:blipFill>
                  <pic:spPr bwMode="auto">
                    <a:xfrm>
                      <a:off x="0" y="0"/>
                      <a:ext cx="5127288" cy="5255469"/>
                    </a:xfrm>
                    <a:prstGeom prst="rect">
                      <a:avLst/>
                    </a:prstGeom>
                    <a:noFill/>
                    <a:ln w="9525">
                      <a:noFill/>
                      <a:miter lim="800000"/>
                      <a:headEnd/>
                      <a:tailEnd/>
                    </a:ln>
                  </pic:spPr>
                </pic:pic>
              </a:graphicData>
            </a:graphic>
          </wp:inline>
        </w:drawing>
      </w:r>
    </w:p>
    <w:p w:rsidR="00707C15" w:rsidRDefault="00AD2371" w:rsidP="00226576">
      <w:pPr>
        <w:spacing w:line="276" w:lineRule="auto"/>
        <w:jc w:val="center"/>
        <w:rPr>
          <w:rFonts w:ascii="HGPｺﾞｼｯｸE" w:eastAsia="HGPｺﾞｼｯｸE"/>
          <w:sz w:val="24"/>
        </w:rPr>
      </w:pPr>
      <w:r w:rsidRPr="00AD2371">
        <w:rPr>
          <w:rFonts w:asciiTheme="majorEastAsia" w:eastAsiaTheme="majorEastAsia" w:hAnsiTheme="majorEastAsia"/>
          <w:b/>
          <w:noProof/>
          <w:sz w:val="24"/>
          <w:u w:val="single"/>
        </w:rPr>
        <w:pict>
          <v:shape id="AutoShape 4" o:spid="_x0000_s1029" type="#_x0000_t32" style="position:absolute;left:0;text-align:left;margin-left:2.45pt;margin-top:.3pt;width:522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yILAIAAFg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">
            <v:stroke dashstyle="longDashDot"/>
          </v:shape>
        </w:pict>
      </w:r>
    </w:p>
    <w:p w:rsidR="00F42DBA" w:rsidRPr="00900998" w:rsidRDefault="00E7006C" w:rsidP="00226576">
      <w:pPr>
        <w:spacing w:line="276" w:lineRule="auto"/>
        <w:jc w:val="center"/>
        <w:rPr>
          <w:rFonts w:ascii="HGPｺﾞｼｯｸE" w:eastAsia="HGPｺﾞｼｯｸE"/>
          <w:sz w:val="24"/>
        </w:rPr>
      </w:pPr>
      <w:r>
        <w:rPr>
          <w:rFonts w:ascii="HGPｺﾞｼｯｸE" w:eastAsia="HGPｺﾞｼｯｸE" w:hint="eastAsia"/>
          <w:sz w:val="28"/>
          <w:szCs w:val="28"/>
        </w:rPr>
        <w:t>H29.3.19</w:t>
      </w:r>
      <w:r w:rsidR="00817741" w:rsidRPr="00817741">
        <w:rPr>
          <w:rFonts w:ascii="HGPｺﾞｼｯｸE" w:eastAsia="HGPｺﾞｼｯｸE" w:hint="eastAsia"/>
          <w:sz w:val="28"/>
          <w:szCs w:val="28"/>
        </w:rPr>
        <w:t>司法福祉シンポジウム</w:t>
      </w:r>
      <w:r w:rsidR="001D08EC" w:rsidRPr="00900998">
        <w:rPr>
          <w:rFonts w:ascii="HGPｺﾞｼｯｸE" w:eastAsia="HGPｺﾞｼｯｸE" w:hint="eastAsia"/>
          <w:sz w:val="24"/>
        </w:rPr>
        <w:t xml:space="preserve">　</w:t>
      </w:r>
      <w:r w:rsidR="00FE4C6E" w:rsidRPr="00900998">
        <w:rPr>
          <w:rFonts w:ascii="HGPｺﾞｼｯｸE" w:eastAsia="HGPｺﾞｼｯｸE" w:hint="eastAsia"/>
          <w:sz w:val="24"/>
        </w:rPr>
        <w:t xml:space="preserve">　　　参加</w:t>
      </w:r>
      <w:r w:rsidR="00B810B8" w:rsidRPr="00900998">
        <w:rPr>
          <w:rFonts w:ascii="HGPｺﾞｼｯｸE" w:eastAsia="HGPｺﾞｼｯｸE" w:hint="eastAsia"/>
          <w:sz w:val="24"/>
        </w:rPr>
        <w:t>申込書</w:t>
      </w:r>
      <w:r w:rsidR="001E4816" w:rsidRPr="00900998">
        <w:rPr>
          <w:rFonts w:asciiTheme="majorEastAsia" w:eastAsiaTheme="majorEastAsia" w:hAnsiTheme="majorEastAsia" w:hint="eastAsia"/>
          <w:b/>
          <w:sz w:val="24"/>
        </w:rPr>
        <w:t xml:space="preserve">（　　　　月　　</w:t>
      </w:r>
      <w:r w:rsidR="00F12171" w:rsidRPr="00900998">
        <w:rPr>
          <w:rFonts w:asciiTheme="majorEastAsia" w:eastAsiaTheme="majorEastAsia" w:hAnsiTheme="majorEastAsia" w:hint="eastAsia"/>
          <w:b/>
          <w:sz w:val="24"/>
        </w:rPr>
        <w:t xml:space="preserve">　日）</w:t>
      </w:r>
    </w:p>
    <w:p w:rsidR="00B810B8" w:rsidRPr="003C3870" w:rsidRDefault="00D13C53" w:rsidP="003C3870">
      <w:pPr>
        <w:spacing w:line="276" w:lineRule="auto"/>
        <w:jc w:val="right"/>
        <w:rPr>
          <w:rFonts w:asciiTheme="majorEastAsia" w:eastAsiaTheme="majorEastAsia" w:hAnsiTheme="majorEastAsia"/>
          <w:b/>
          <w:sz w:val="24"/>
          <w:u w:val="single"/>
        </w:rPr>
      </w:pPr>
      <w:r>
        <w:rPr>
          <w:rFonts w:ascii="HGPｺﾞｼｯｸE" w:eastAsia="HGPｺﾞｼｯｸE" w:hint="eastAsia"/>
          <w:sz w:val="24"/>
        </w:rPr>
        <w:t xml:space="preserve">　　　　　　　　　　　　　　　　　　</w:t>
      </w:r>
      <w:r w:rsidR="00D2021E" w:rsidRPr="00960BA2">
        <w:rPr>
          <w:rFonts w:asciiTheme="majorEastAsia" w:eastAsiaTheme="majorEastAsia" w:hAnsiTheme="majorEastAsia" w:hint="eastAsia"/>
          <w:szCs w:val="21"/>
        </w:rPr>
        <w:t xml:space="preserve">　</w:t>
      </w:r>
      <w:r w:rsidR="00D2021E" w:rsidRPr="003C3870">
        <w:rPr>
          <w:rFonts w:asciiTheme="majorEastAsia" w:eastAsiaTheme="majorEastAsia" w:hAnsiTheme="majorEastAsia" w:hint="eastAsia"/>
          <w:b/>
          <w:sz w:val="24"/>
        </w:rPr>
        <w:t xml:space="preserve">　</w:t>
      </w:r>
      <w:r w:rsidR="00D2021E" w:rsidRPr="003C3870">
        <w:rPr>
          <w:rFonts w:asciiTheme="majorEastAsia" w:eastAsiaTheme="majorEastAsia" w:hAnsiTheme="majorEastAsia" w:hint="eastAsia"/>
          <w:b/>
          <w:sz w:val="24"/>
          <w:u w:val="single"/>
        </w:rPr>
        <w:t>ファックス０５８－３９３－１２１</w:t>
      </w:r>
      <w:r w:rsidRPr="003C3870">
        <w:rPr>
          <w:rFonts w:asciiTheme="majorEastAsia" w:eastAsiaTheme="majorEastAsia" w:hAnsiTheme="majorEastAsia" w:hint="eastAsia"/>
          <w:b/>
          <w:sz w:val="24"/>
          <w:u w:val="single"/>
        </w:rPr>
        <w:t>８</w:t>
      </w:r>
    </w:p>
    <w:tbl>
      <w:tblPr>
        <w:tblStyle w:val="a9"/>
        <w:tblW w:w="0" w:type="auto"/>
        <w:tblInd w:w="108" w:type="dxa"/>
        <w:tblLook w:val="04A0"/>
      </w:tblPr>
      <w:tblGrid>
        <w:gridCol w:w="1980"/>
        <w:gridCol w:w="3600"/>
        <w:gridCol w:w="1080"/>
        <w:gridCol w:w="3688"/>
      </w:tblGrid>
      <w:tr w:rsidR="00024380" w:rsidTr="00024380">
        <w:trPr>
          <w:trHeight w:val="202"/>
        </w:trPr>
        <w:tc>
          <w:tcPr>
            <w:tcW w:w="1980" w:type="dxa"/>
            <w:vAlign w:val="center"/>
          </w:tcPr>
          <w:p w:rsidR="00024380" w:rsidRDefault="00024380" w:rsidP="0063002A">
            <w:pPr>
              <w:widowControl/>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氏　　　名</w:t>
            </w:r>
          </w:p>
        </w:tc>
        <w:tc>
          <w:tcPr>
            <w:tcW w:w="3600" w:type="dxa"/>
          </w:tcPr>
          <w:p w:rsidR="00024380" w:rsidRDefault="00024380" w:rsidP="0063002A">
            <w:pPr>
              <w:widowControl/>
              <w:spacing w:line="480" w:lineRule="auto"/>
              <w:jc w:val="left"/>
              <w:rPr>
                <w:rFonts w:asciiTheme="majorEastAsia" w:eastAsiaTheme="majorEastAsia" w:hAnsiTheme="majorEastAsia"/>
                <w:sz w:val="24"/>
              </w:rPr>
            </w:pPr>
          </w:p>
        </w:tc>
        <w:tc>
          <w:tcPr>
            <w:tcW w:w="1080" w:type="dxa"/>
            <w:vAlign w:val="center"/>
          </w:tcPr>
          <w:p w:rsidR="00024380" w:rsidRDefault="00024380" w:rsidP="0063002A">
            <w:pPr>
              <w:widowControl/>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住　所</w:t>
            </w:r>
          </w:p>
        </w:tc>
        <w:tc>
          <w:tcPr>
            <w:tcW w:w="3688" w:type="dxa"/>
          </w:tcPr>
          <w:p w:rsidR="00024380" w:rsidRDefault="00024380" w:rsidP="0063002A">
            <w:pPr>
              <w:widowControl/>
              <w:spacing w:line="480" w:lineRule="auto"/>
              <w:jc w:val="left"/>
              <w:rPr>
                <w:rFonts w:asciiTheme="majorEastAsia" w:eastAsiaTheme="majorEastAsia" w:hAnsiTheme="majorEastAsia"/>
                <w:sz w:val="24"/>
              </w:rPr>
            </w:pPr>
          </w:p>
        </w:tc>
      </w:tr>
      <w:tr w:rsidR="009968A8" w:rsidTr="004020D1">
        <w:trPr>
          <w:trHeight w:val="225"/>
        </w:trPr>
        <w:tc>
          <w:tcPr>
            <w:tcW w:w="1980" w:type="dxa"/>
            <w:vAlign w:val="center"/>
          </w:tcPr>
          <w:p w:rsidR="009968A8" w:rsidRDefault="009968A8" w:rsidP="0063002A">
            <w:pPr>
              <w:widowControl/>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施設（団体）名</w:t>
            </w:r>
          </w:p>
        </w:tc>
        <w:tc>
          <w:tcPr>
            <w:tcW w:w="3600" w:type="dxa"/>
          </w:tcPr>
          <w:p w:rsidR="009968A8" w:rsidRDefault="009968A8" w:rsidP="0063002A">
            <w:pPr>
              <w:widowControl/>
              <w:spacing w:line="480" w:lineRule="auto"/>
              <w:jc w:val="left"/>
              <w:rPr>
                <w:rFonts w:asciiTheme="majorEastAsia" w:eastAsiaTheme="majorEastAsia" w:hAnsiTheme="majorEastAsia"/>
                <w:sz w:val="24"/>
              </w:rPr>
            </w:pPr>
          </w:p>
        </w:tc>
        <w:tc>
          <w:tcPr>
            <w:tcW w:w="1080" w:type="dxa"/>
            <w:vAlign w:val="center"/>
          </w:tcPr>
          <w:p w:rsidR="009968A8" w:rsidRDefault="009968A8" w:rsidP="0063002A">
            <w:pPr>
              <w:widowControl/>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法人名</w:t>
            </w:r>
          </w:p>
        </w:tc>
        <w:tc>
          <w:tcPr>
            <w:tcW w:w="3688" w:type="dxa"/>
          </w:tcPr>
          <w:p w:rsidR="009968A8" w:rsidRDefault="009968A8" w:rsidP="0063002A">
            <w:pPr>
              <w:widowControl/>
              <w:spacing w:line="480" w:lineRule="auto"/>
              <w:jc w:val="left"/>
              <w:rPr>
                <w:rFonts w:asciiTheme="majorEastAsia" w:eastAsiaTheme="majorEastAsia" w:hAnsiTheme="majorEastAsia"/>
                <w:sz w:val="24"/>
              </w:rPr>
            </w:pPr>
          </w:p>
        </w:tc>
      </w:tr>
      <w:tr w:rsidR="004F6E0A" w:rsidTr="0063002A">
        <w:trPr>
          <w:trHeight w:val="537"/>
        </w:trPr>
        <w:tc>
          <w:tcPr>
            <w:tcW w:w="1980" w:type="dxa"/>
            <w:vMerge w:val="restart"/>
            <w:vAlign w:val="center"/>
          </w:tcPr>
          <w:p w:rsidR="004F6E0A" w:rsidRDefault="004F6E0A" w:rsidP="0063002A">
            <w:pPr>
              <w:widowControl/>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連　絡　先</w:t>
            </w:r>
          </w:p>
        </w:tc>
        <w:tc>
          <w:tcPr>
            <w:tcW w:w="3600" w:type="dxa"/>
            <w:vAlign w:val="center"/>
          </w:tcPr>
          <w:p w:rsidR="004F6E0A" w:rsidRDefault="004F6E0A" w:rsidP="0063002A">
            <w:pPr>
              <w:spacing w:line="480" w:lineRule="auto"/>
              <w:rPr>
                <w:rFonts w:asciiTheme="majorEastAsia" w:eastAsiaTheme="majorEastAsia" w:hAnsiTheme="majorEastAsia"/>
                <w:sz w:val="24"/>
              </w:rPr>
            </w:pPr>
            <w:r>
              <w:rPr>
                <w:rFonts w:asciiTheme="majorEastAsia" w:eastAsiaTheme="majorEastAsia" w:hAnsiTheme="majorEastAsia" w:hint="eastAsia"/>
                <w:sz w:val="24"/>
              </w:rPr>
              <w:t>☎</w:t>
            </w:r>
          </w:p>
        </w:tc>
        <w:tc>
          <w:tcPr>
            <w:tcW w:w="1080" w:type="dxa"/>
            <w:vMerge w:val="restart"/>
            <w:vAlign w:val="center"/>
          </w:tcPr>
          <w:p w:rsidR="004F6E0A" w:rsidRDefault="004F6E0A" w:rsidP="0063002A">
            <w:pPr>
              <w:widowControl/>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e-mail</w:t>
            </w:r>
          </w:p>
        </w:tc>
        <w:tc>
          <w:tcPr>
            <w:tcW w:w="3688" w:type="dxa"/>
            <w:vMerge w:val="restart"/>
            <w:vAlign w:val="center"/>
          </w:tcPr>
          <w:p w:rsidR="004F6E0A" w:rsidRDefault="004F6E0A" w:rsidP="0063002A">
            <w:pPr>
              <w:widowControl/>
              <w:spacing w:line="480" w:lineRule="auto"/>
              <w:rPr>
                <w:rFonts w:asciiTheme="majorEastAsia" w:eastAsiaTheme="majorEastAsia" w:hAnsiTheme="majorEastAsia"/>
                <w:sz w:val="24"/>
              </w:rPr>
            </w:pPr>
          </w:p>
        </w:tc>
      </w:tr>
      <w:tr w:rsidR="004F6E0A" w:rsidTr="004F6E0A">
        <w:trPr>
          <w:trHeight w:val="545"/>
        </w:trPr>
        <w:tc>
          <w:tcPr>
            <w:tcW w:w="1980" w:type="dxa"/>
            <w:vMerge/>
            <w:vAlign w:val="center"/>
          </w:tcPr>
          <w:p w:rsidR="004F6E0A" w:rsidRDefault="004F6E0A" w:rsidP="0063002A">
            <w:pPr>
              <w:widowControl/>
              <w:spacing w:line="480" w:lineRule="auto"/>
              <w:jc w:val="center"/>
              <w:rPr>
                <w:rFonts w:asciiTheme="majorEastAsia" w:eastAsiaTheme="majorEastAsia" w:hAnsiTheme="majorEastAsia"/>
                <w:sz w:val="24"/>
              </w:rPr>
            </w:pPr>
          </w:p>
        </w:tc>
        <w:tc>
          <w:tcPr>
            <w:tcW w:w="3600" w:type="dxa"/>
            <w:vAlign w:val="center"/>
          </w:tcPr>
          <w:p w:rsidR="004F6E0A" w:rsidRDefault="004F6E0A" w:rsidP="0063002A">
            <w:pPr>
              <w:spacing w:line="480" w:lineRule="auto"/>
              <w:rPr>
                <w:rFonts w:asciiTheme="majorEastAsia" w:eastAsiaTheme="majorEastAsia" w:hAnsiTheme="majorEastAsia"/>
                <w:sz w:val="24"/>
              </w:rPr>
            </w:pPr>
            <w:r>
              <w:rPr>
                <w:rFonts w:asciiTheme="majorEastAsia" w:eastAsiaTheme="majorEastAsia" w:hAnsiTheme="majorEastAsia" w:hint="eastAsia"/>
                <w:sz w:val="24"/>
              </w:rPr>
              <w:t>FAX</w:t>
            </w:r>
          </w:p>
        </w:tc>
        <w:tc>
          <w:tcPr>
            <w:tcW w:w="1080" w:type="dxa"/>
            <w:vMerge/>
            <w:vAlign w:val="center"/>
          </w:tcPr>
          <w:p w:rsidR="004F6E0A" w:rsidRDefault="004F6E0A" w:rsidP="0063002A">
            <w:pPr>
              <w:widowControl/>
              <w:spacing w:line="480" w:lineRule="auto"/>
              <w:jc w:val="center"/>
              <w:rPr>
                <w:rFonts w:asciiTheme="majorEastAsia" w:eastAsiaTheme="majorEastAsia" w:hAnsiTheme="majorEastAsia"/>
                <w:sz w:val="24"/>
              </w:rPr>
            </w:pPr>
          </w:p>
        </w:tc>
        <w:tc>
          <w:tcPr>
            <w:tcW w:w="3688" w:type="dxa"/>
            <w:vMerge/>
          </w:tcPr>
          <w:p w:rsidR="004F6E0A" w:rsidRDefault="004F6E0A" w:rsidP="0063002A">
            <w:pPr>
              <w:widowControl/>
              <w:spacing w:line="480" w:lineRule="auto"/>
              <w:jc w:val="left"/>
              <w:rPr>
                <w:rFonts w:asciiTheme="majorEastAsia" w:eastAsiaTheme="majorEastAsia" w:hAnsiTheme="majorEastAsia"/>
                <w:sz w:val="24"/>
              </w:rPr>
            </w:pPr>
          </w:p>
        </w:tc>
      </w:tr>
      <w:tr w:rsidR="00C81A88" w:rsidTr="004F6E0A">
        <w:trPr>
          <w:trHeight w:val="1129"/>
        </w:trPr>
        <w:tc>
          <w:tcPr>
            <w:tcW w:w="1980" w:type="dxa"/>
            <w:vAlign w:val="center"/>
          </w:tcPr>
          <w:p w:rsidR="00C81A88" w:rsidRDefault="00C81A88" w:rsidP="0063002A">
            <w:pPr>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通　信　欄</w:t>
            </w:r>
          </w:p>
          <w:p w:rsidR="003C3870" w:rsidRDefault="003C3870" w:rsidP="0063002A">
            <w:pPr>
              <w:spacing w:line="480" w:lineRule="auto"/>
              <w:jc w:val="center"/>
              <w:rPr>
                <w:rFonts w:asciiTheme="majorEastAsia" w:eastAsiaTheme="majorEastAsia" w:hAnsiTheme="majorEastAsia"/>
                <w:sz w:val="24"/>
              </w:rPr>
            </w:pPr>
            <w:r>
              <w:rPr>
                <w:rFonts w:asciiTheme="majorEastAsia" w:eastAsiaTheme="majorEastAsia" w:hAnsiTheme="majorEastAsia" w:hint="eastAsia"/>
                <w:sz w:val="24"/>
              </w:rPr>
              <w:t>（質問等）</w:t>
            </w:r>
          </w:p>
        </w:tc>
        <w:tc>
          <w:tcPr>
            <w:tcW w:w="8368" w:type="dxa"/>
            <w:gridSpan w:val="3"/>
          </w:tcPr>
          <w:p w:rsidR="00C81A88" w:rsidRDefault="00C81A88" w:rsidP="0063002A">
            <w:pPr>
              <w:widowControl/>
              <w:jc w:val="left"/>
              <w:rPr>
                <w:rFonts w:asciiTheme="majorEastAsia" w:eastAsiaTheme="majorEastAsia" w:hAnsiTheme="majorEastAsia"/>
                <w:sz w:val="24"/>
              </w:rPr>
            </w:pPr>
          </w:p>
        </w:tc>
      </w:tr>
    </w:tbl>
    <w:p w:rsidR="00C81A88" w:rsidRPr="005D30F7" w:rsidRDefault="005D30F7" w:rsidP="000216DB">
      <w:pPr>
        <w:widowControl/>
        <w:jc w:val="left"/>
        <w:rPr>
          <w:rFonts w:asciiTheme="majorEastAsia" w:eastAsiaTheme="majorEastAsia" w:hAnsiTheme="majorEastAsia"/>
          <w:sz w:val="20"/>
          <w:szCs w:val="20"/>
        </w:rPr>
      </w:pPr>
      <w:r w:rsidRPr="005D30F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頂いた</w:t>
      </w:r>
      <w:r w:rsidR="00F10A73">
        <w:rPr>
          <w:rFonts w:asciiTheme="majorEastAsia" w:eastAsiaTheme="majorEastAsia" w:hAnsiTheme="majorEastAsia" w:hint="eastAsia"/>
          <w:sz w:val="20"/>
          <w:szCs w:val="20"/>
        </w:rPr>
        <w:t>個人情報は、このシンポジウム</w:t>
      </w:r>
      <w:r w:rsidRPr="005D30F7">
        <w:rPr>
          <w:rFonts w:asciiTheme="majorEastAsia" w:eastAsiaTheme="majorEastAsia" w:hAnsiTheme="majorEastAsia" w:hint="eastAsia"/>
          <w:sz w:val="20"/>
          <w:szCs w:val="20"/>
        </w:rPr>
        <w:t>のみの資料とします。</w:t>
      </w:r>
    </w:p>
    <w:sectPr w:rsidR="00C81A88" w:rsidRPr="005D30F7" w:rsidSect="00463F87">
      <w:pgSz w:w="11906" w:h="16838"/>
      <w:pgMar w:top="568" w:right="720"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E3" w:rsidRDefault="00DE6AE3" w:rsidP="00960BA2">
      <w:r>
        <w:separator/>
      </w:r>
    </w:p>
  </w:endnote>
  <w:endnote w:type="continuationSeparator" w:id="0">
    <w:p w:rsidR="00DE6AE3" w:rsidRDefault="00DE6AE3" w:rsidP="00960BA2">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E3" w:rsidRDefault="00DE6AE3" w:rsidP="00960BA2">
      <w:r>
        <w:separator/>
      </w:r>
    </w:p>
  </w:footnote>
  <w:footnote w:type="continuationSeparator" w:id="0">
    <w:p w:rsidR="00DE6AE3" w:rsidRDefault="00DE6AE3" w:rsidP="00960B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F7883"/>
    <w:multiLevelType w:val="hybridMultilevel"/>
    <w:tmpl w:val="9B881550"/>
    <w:lvl w:ilvl="0" w:tplc="0F4664AC">
      <w:numFmt w:val="bullet"/>
      <w:lvlText w:val="＊"/>
      <w:lvlJc w:val="left"/>
      <w:pPr>
        <w:ind w:left="641" w:hanging="360"/>
      </w:pPr>
      <w:rPr>
        <w:rFonts w:ascii="ＭＳ ゴシック" w:eastAsia="ＭＳ ゴシック" w:hAnsi="ＭＳ ゴシック" w:cs="Times New Roman"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1906">
      <v:textbox inset="5.85pt,.7pt,5.85pt,.7pt"/>
      <o:colormru v:ext="edit" colors="#853f05,#873f04,#873f07,#b64340,#883230,#692725,#5e1e7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4D4"/>
    <w:rsid w:val="00004BB3"/>
    <w:rsid w:val="000216DB"/>
    <w:rsid w:val="00022C00"/>
    <w:rsid w:val="00024380"/>
    <w:rsid w:val="00030923"/>
    <w:rsid w:val="00040A9A"/>
    <w:rsid w:val="000459B6"/>
    <w:rsid w:val="00054393"/>
    <w:rsid w:val="00055BC3"/>
    <w:rsid w:val="00070282"/>
    <w:rsid w:val="00087FA2"/>
    <w:rsid w:val="000A04E6"/>
    <w:rsid w:val="000B721E"/>
    <w:rsid w:val="000D179A"/>
    <w:rsid w:val="000D43D5"/>
    <w:rsid w:val="000D7701"/>
    <w:rsid w:val="000D7CBB"/>
    <w:rsid w:val="000E260F"/>
    <w:rsid w:val="000E4A58"/>
    <w:rsid w:val="000E4FD7"/>
    <w:rsid w:val="000E7F33"/>
    <w:rsid w:val="000E7FEB"/>
    <w:rsid w:val="000F1D9B"/>
    <w:rsid w:val="00103E21"/>
    <w:rsid w:val="0012582D"/>
    <w:rsid w:val="0013239A"/>
    <w:rsid w:val="001352A3"/>
    <w:rsid w:val="001524DF"/>
    <w:rsid w:val="00154385"/>
    <w:rsid w:val="0015466B"/>
    <w:rsid w:val="0015607C"/>
    <w:rsid w:val="0015731E"/>
    <w:rsid w:val="0017207D"/>
    <w:rsid w:val="001722A3"/>
    <w:rsid w:val="0018443B"/>
    <w:rsid w:val="001878E2"/>
    <w:rsid w:val="001959A3"/>
    <w:rsid w:val="001A18EA"/>
    <w:rsid w:val="001A210B"/>
    <w:rsid w:val="001A7B78"/>
    <w:rsid w:val="001B2A16"/>
    <w:rsid w:val="001B44D4"/>
    <w:rsid w:val="001B52FC"/>
    <w:rsid w:val="001B6FAF"/>
    <w:rsid w:val="001C12EB"/>
    <w:rsid w:val="001D08EC"/>
    <w:rsid w:val="001E070E"/>
    <w:rsid w:val="001E4816"/>
    <w:rsid w:val="00222081"/>
    <w:rsid w:val="00226576"/>
    <w:rsid w:val="00230E1A"/>
    <w:rsid w:val="00235B2B"/>
    <w:rsid w:val="00245D1F"/>
    <w:rsid w:val="0024623B"/>
    <w:rsid w:val="00260A3E"/>
    <w:rsid w:val="0027149B"/>
    <w:rsid w:val="0027421C"/>
    <w:rsid w:val="002803EA"/>
    <w:rsid w:val="00293105"/>
    <w:rsid w:val="0029372F"/>
    <w:rsid w:val="00297710"/>
    <w:rsid w:val="002B2B14"/>
    <w:rsid w:val="002C2AA0"/>
    <w:rsid w:val="002C4FE9"/>
    <w:rsid w:val="002C668B"/>
    <w:rsid w:val="002C751C"/>
    <w:rsid w:val="002D44CE"/>
    <w:rsid w:val="002D57B1"/>
    <w:rsid w:val="002E0BC4"/>
    <w:rsid w:val="002E372E"/>
    <w:rsid w:val="002F17C9"/>
    <w:rsid w:val="002F300C"/>
    <w:rsid w:val="003005D3"/>
    <w:rsid w:val="00304FA1"/>
    <w:rsid w:val="00306064"/>
    <w:rsid w:val="00310C59"/>
    <w:rsid w:val="00310C66"/>
    <w:rsid w:val="00313FF8"/>
    <w:rsid w:val="00317804"/>
    <w:rsid w:val="00327A10"/>
    <w:rsid w:val="0033723F"/>
    <w:rsid w:val="003755EA"/>
    <w:rsid w:val="00377376"/>
    <w:rsid w:val="00377792"/>
    <w:rsid w:val="003A0ECB"/>
    <w:rsid w:val="003A7165"/>
    <w:rsid w:val="003C3870"/>
    <w:rsid w:val="003E19E3"/>
    <w:rsid w:val="003E442C"/>
    <w:rsid w:val="00401FDA"/>
    <w:rsid w:val="004020D1"/>
    <w:rsid w:val="004078C6"/>
    <w:rsid w:val="0041458A"/>
    <w:rsid w:val="004161CA"/>
    <w:rsid w:val="004210EC"/>
    <w:rsid w:val="00422132"/>
    <w:rsid w:val="00424E43"/>
    <w:rsid w:val="00425F61"/>
    <w:rsid w:val="00435DEF"/>
    <w:rsid w:val="00453E4A"/>
    <w:rsid w:val="00455D61"/>
    <w:rsid w:val="00460691"/>
    <w:rsid w:val="004618D6"/>
    <w:rsid w:val="00463F87"/>
    <w:rsid w:val="00465C46"/>
    <w:rsid w:val="0047175C"/>
    <w:rsid w:val="004753C2"/>
    <w:rsid w:val="00485392"/>
    <w:rsid w:val="00491A85"/>
    <w:rsid w:val="004925E5"/>
    <w:rsid w:val="00495475"/>
    <w:rsid w:val="004C32EC"/>
    <w:rsid w:val="004D202D"/>
    <w:rsid w:val="004D26D8"/>
    <w:rsid w:val="004D7F05"/>
    <w:rsid w:val="004F6E0A"/>
    <w:rsid w:val="00502628"/>
    <w:rsid w:val="005105F1"/>
    <w:rsid w:val="00513251"/>
    <w:rsid w:val="005377E9"/>
    <w:rsid w:val="005450FB"/>
    <w:rsid w:val="005477E4"/>
    <w:rsid w:val="005554D9"/>
    <w:rsid w:val="00561D9B"/>
    <w:rsid w:val="005652DD"/>
    <w:rsid w:val="00567739"/>
    <w:rsid w:val="00572EEE"/>
    <w:rsid w:val="0057766C"/>
    <w:rsid w:val="00586391"/>
    <w:rsid w:val="005A1501"/>
    <w:rsid w:val="005A1BCE"/>
    <w:rsid w:val="005A33F4"/>
    <w:rsid w:val="005B6545"/>
    <w:rsid w:val="005C0A83"/>
    <w:rsid w:val="005C1D75"/>
    <w:rsid w:val="005C213B"/>
    <w:rsid w:val="005C2B0D"/>
    <w:rsid w:val="005C682B"/>
    <w:rsid w:val="005D0487"/>
    <w:rsid w:val="005D30F7"/>
    <w:rsid w:val="005E5E9B"/>
    <w:rsid w:val="005F27B0"/>
    <w:rsid w:val="005F697D"/>
    <w:rsid w:val="00616022"/>
    <w:rsid w:val="00624FD1"/>
    <w:rsid w:val="00625AE1"/>
    <w:rsid w:val="0063002A"/>
    <w:rsid w:val="006321DC"/>
    <w:rsid w:val="006401B6"/>
    <w:rsid w:val="006507E6"/>
    <w:rsid w:val="00666F51"/>
    <w:rsid w:val="0068407B"/>
    <w:rsid w:val="006910F6"/>
    <w:rsid w:val="006978F7"/>
    <w:rsid w:val="006A0446"/>
    <w:rsid w:val="006A0764"/>
    <w:rsid w:val="006A1D82"/>
    <w:rsid w:val="006A5240"/>
    <w:rsid w:val="006B0E95"/>
    <w:rsid w:val="006B4678"/>
    <w:rsid w:val="006C0087"/>
    <w:rsid w:val="006D54B1"/>
    <w:rsid w:val="006E4E7F"/>
    <w:rsid w:val="006F4406"/>
    <w:rsid w:val="0070285D"/>
    <w:rsid w:val="00705E41"/>
    <w:rsid w:val="00707C15"/>
    <w:rsid w:val="00712FFF"/>
    <w:rsid w:val="007168E7"/>
    <w:rsid w:val="00722E69"/>
    <w:rsid w:val="007339F8"/>
    <w:rsid w:val="00751F28"/>
    <w:rsid w:val="00754938"/>
    <w:rsid w:val="00757A19"/>
    <w:rsid w:val="007628DE"/>
    <w:rsid w:val="0077728E"/>
    <w:rsid w:val="007917AD"/>
    <w:rsid w:val="007A38AD"/>
    <w:rsid w:val="007C64CA"/>
    <w:rsid w:val="007D0C0D"/>
    <w:rsid w:val="007D27E9"/>
    <w:rsid w:val="007D380C"/>
    <w:rsid w:val="007D6A4D"/>
    <w:rsid w:val="007E5861"/>
    <w:rsid w:val="007E7A90"/>
    <w:rsid w:val="007F30B6"/>
    <w:rsid w:val="008175A2"/>
    <w:rsid w:val="00817741"/>
    <w:rsid w:val="00823516"/>
    <w:rsid w:val="008260BF"/>
    <w:rsid w:val="00836304"/>
    <w:rsid w:val="0084119D"/>
    <w:rsid w:val="00843DAE"/>
    <w:rsid w:val="00844F5B"/>
    <w:rsid w:val="00854392"/>
    <w:rsid w:val="00854C8E"/>
    <w:rsid w:val="0086029E"/>
    <w:rsid w:val="00864F30"/>
    <w:rsid w:val="00875989"/>
    <w:rsid w:val="00880FC2"/>
    <w:rsid w:val="00883F21"/>
    <w:rsid w:val="00884A1E"/>
    <w:rsid w:val="00890423"/>
    <w:rsid w:val="00895A30"/>
    <w:rsid w:val="00897DFF"/>
    <w:rsid w:val="008A469A"/>
    <w:rsid w:val="008B2472"/>
    <w:rsid w:val="008C055C"/>
    <w:rsid w:val="008C69D8"/>
    <w:rsid w:val="008D185D"/>
    <w:rsid w:val="008D188B"/>
    <w:rsid w:val="008D2602"/>
    <w:rsid w:val="008D309A"/>
    <w:rsid w:val="008E22B8"/>
    <w:rsid w:val="008E5CBB"/>
    <w:rsid w:val="008E7769"/>
    <w:rsid w:val="00900998"/>
    <w:rsid w:val="009053E1"/>
    <w:rsid w:val="009070B9"/>
    <w:rsid w:val="00922C82"/>
    <w:rsid w:val="0094787E"/>
    <w:rsid w:val="00955AA5"/>
    <w:rsid w:val="00960BA2"/>
    <w:rsid w:val="00980DF9"/>
    <w:rsid w:val="00984191"/>
    <w:rsid w:val="009968A8"/>
    <w:rsid w:val="009A4D33"/>
    <w:rsid w:val="009B50A6"/>
    <w:rsid w:val="009B6F02"/>
    <w:rsid w:val="009D276F"/>
    <w:rsid w:val="009D3AB3"/>
    <w:rsid w:val="009E0BA2"/>
    <w:rsid w:val="009F0088"/>
    <w:rsid w:val="009F09CB"/>
    <w:rsid w:val="009F270C"/>
    <w:rsid w:val="009F2B09"/>
    <w:rsid w:val="009F79ED"/>
    <w:rsid w:val="00A008BC"/>
    <w:rsid w:val="00A0250A"/>
    <w:rsid w:val="00A177D0"/>
    <w:rsid w:val="00A20F23"/>
    <w:rsid w:val="00A5010B"/>
    <w:rsid w:val="00A511D2"/>
    <w:rsid w:val="00A65F65"/>
    <w:rsid w:val="00A74340"/>
    <w:rsid w:val="00A80589"/>
    <w:rsid w:val="00A8744B"/>
    <w:rsid w:val="00AA30C0"/>
    <w:rsid w:val="00AA7249"/>
    <w:rsid w:val="00AB17C6"/>
    <w:rsid w:val="00AC077D"/>
    <w:rsid w:val="00AC3B50"/>
    <w:rsid w:val="00AD2371"/>
    <w:rsid w:val="00AD6124"/>
    <w:rsid w:val="00AE23E7"/>
    <w:rsid w:val="00AE6C92"/>
    <w:rsid w:val="00AF0C78"/>
    <w:rsid w:val="00AF4DD0"/>
    <w:rsid w:val="00B02445"/>
    <w:rsid w:val="00B07F53"/>
    <w:rsid w:val="00B14CA0"/>
    <w:rsid w:val="00B16539"/>
    <w:rsid w:val="00B170CA"/>
    <w:rsid w:val="00B17C3E"/>
    <w:rsid w:val="00B27D38"/>
    <w:rsid w:val="00B32D6C"/>
    <w:rsid w:val="00B34DBF"/>
    <w:rsid w:val="00B60C76"/>
    <w:rsid w:val="00B64AFB"/>
    <w:rsid w:val="00B762CC"/>
    <w:rsid w:val="00B77C90"/>
    <w:rsid w:val="00B80C1D"/>
    <w:rsid w:val="00B810B8"/>
    <w:rsid w:val="00B86456"/>
    <w:rsid w:val="00B92BF6"/>
    <w:rsid w:val="00B935CD"/>
    <w:rsid w:val="00B975D7"/>
    <w:rsid w:val="00BA02FC"/>
    <w:rsid w:val="00BB327F"/>
    <w:rsid w:val="00BB50C4"/>
    <w:rsid w:val="00BD56AB"/>
    <w:rsid w:val="00C105AE"/>
    <w:rsid w:val="00C12246"/>
    <w:rsid w:val="00C13A2B"/>
    <w:rsid w:val="00C420E1"/>
    <w:rsid w:val="00C43D9D"/>
    <w:rsid w:val="00C5629E"/>
    <w:rsid w:val="00C65062"/>
    <w:rsid w:val="00C75B2F"/>
    <w:rsid w:val="00C776BE"/>
    <w:rsid w:val="00C77CD7"/>
    <w:rsid w:val="00C81A88"/>
    <w:rsid w:val="00C83BF2"/>
    <w:rsid w:val="00CA4962"/>
    <w:rsid w:val="00CB4D8E"/>
    <w:rsid w:val="00CB61C6"/>
    <w:rsid w:val="00CC25A7"/>
    <w:rsid w:val="00CD344B"/>
    <w:rsid w:val="00CD3705"/>
    <w:rsid w:val="00CD6DAD"/>
    <w:rsid w:val="00CE6435"/>
    <w:rsid w:val="00CF2D8C"/>
    <w:rsid w:val="00CF5993"/>
    <w:rsid w:val="00D0073E"/>
    <w:rsid w:val="00D00C8B"/>
    <w:rsid w:val="00D03671"/>
    <w:rsid w:val="00D13C53"/>
    <w:rsid w:val="00D2021E"/>
    <w:rsid w:val="00D2058E"/>
    <w:rsid w:val="00D309C3"/>
    <w:rsid w:val="00D31D7C"/>
    <w:rsid w:val="00D340FE"/>
    <w:rsid w:val="00D41531"/>
    <w:rsid w:val="00D41C80"/>
    <w:rsid w:val="00D50E13"/>
    <w:rsid w:val="00D5599F"/>
    <w:rsid w:val="00D60C24"/>
    <w:rsid w:val="00D76AB1"/>
    <w:rsid w:val="00D80647"/>
    <w:rsid w:val="00DA635F"/>
    <w:rsid w:val="00DC0C63"/>
    <w:rsid w:val="00DD1E75"/>
    <w:rsid w:val="00DD7C26"/>
    <w:rsid w:val="00DE6AE3"/>
    <w:rsid w:val="00DF4330"/>
    <w:rsid w:val="00DF65FE"/>
    <w:rsid w:val="00E002FC"/>
    <w:rsid w:val="00E03D07"/>
    <w:rsid w:val="00E0651C"/>
    <w:rsid w:val="00E075E3"/>
    <w:rsid w:val="00E256E2"/>
    <w:rsid w:val="00E342C7"/>
    <w:rsid w:val="00E45A8E"/>
    <w:rsid w:val="00E45D59"/>
    <w:rsid w:val="00E519C8"/>
    <w:rsid w:val="00E577F1"/>
    <w:rsid w:val="00E60DBF"/>
    <w:rsid w:val="00E640EF"/>
    <w:rsid w:val="00E7006C"/>
    <w:rsid w:val="00E73B1E"/>
    <w:rsid w:val="00E75242"/>
    <w:rsid w:val="00E84BAC"/>
    <w:rsid w:val="00E94C7D"/>
    <w:rsid w:val="00EA145F"/>
    <w:rsid w:val="00EA3F12"/>
    <w:rsid w:val="00EB3215"/>
    <w:rsid w:val="00EC0CFD"/>
    <w:rsid w:val="00ED3D62"/>
    <w:rsid w:val="00ED7663"/>
    <w:rsid w:val="00EE1AB3"/>
    <w:rsid w:val="00EF31CC"/>
    <w:rsid w:val="00F03CA6"/>
    <w:rsid w:val="00F059BF"/>
    <w:rsid w:val="00F10A73"/>
    <w:rsid w:val="00F12171"/>
    <w:rsid w:val="00F17D3E"/>
    <w:rsid w:val="00F23889"/>
    <w:rsid w:val="00F2476B"/>
    <w:rsid w:val="00F266D8"/>
    <w:rsid w:val="00F267A1"/>
    <w:rsid w:val="00F33077"/>
    <w:rsid w:val="00F42DBA"/>
    <w:rsid w:val="00F4463E"/>
    <w:rsid w:val="00F510AE"/>
    <w:rsid w:val="00F5298A"/>
    <w:rsid w:val="00F54E0B"/>
    <w:rsid w:val="00F84CC3"/>
    <w:rsid w:val="00F908F6"/>
    <w:rsid w:val="00F92C68"/>
    <w:rsid w:val="00FA1471"/>
    <w:rsid w:val="00FC694E"/>
    <w:rsid w:val="00FD2444"/>
    <w:rsid w:val="00FD5970"/>
    <w:rsid w:val="00FE178F"/>
    <w:rsid w:val="00FE4C6E"/>
    <w:rsid w:val="00FE4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6">
      <v:textbox inset="5.85pt,.7pt,5.85pt,.7pt"/>
      <o:colormru v:ext="edit" colors="#853f05,#873f04,#873f07,#b64340,#883230,#692725,#5e1e70"/>
      <o:colormenu v:ext="edit" fillcolor="none" strokecolor="none"/>
    </o:shapedefaults>
    <o:shapelayout v:ext="edit">
      <o:idmap v:ext="edit" data="1"/>
      <o:rules v:ext="edit">
        <o:r id="V:Rule3" type="connector" idref="#AutoShape 10"/>
        <o:r id="V:Rule4" type="connector" idref="#AutoShape 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64"/>
    <w:pPr>
      <w:widowControl w:val="0"/>
      <w:jc w:val="both"/>
    </w:pPr>
    <w:rPr>
      <w:kern w:val="2"/>
      <w:sz w:val="21"/>
      <w:szCs w:val="24"/>
    </w:rPr>
  </w:style>
  <w:style w:type="paragraph" w:styleId="1">
    <w:name w:val="heading 1"/>
    <w:basedOn w:val="a"/>
    <w:next w:val="a"/>
    <w:link w:val="10"/>
    <w:qFormat/>
    <w:rsid w:val="000216D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3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392"/>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960BA2"/>
    <w:pPr>
      <w:tabs>
        <w:tab w:val="center" w:pos="4252"/>
        <w:tab w:val="right" w:pos="8504"/>
      </w:tabs>
      <w:snapToGrid w:val="0"/>
    </w:pPr>
  </w:style>
  <w:style w:type="character" w:customStyle="1" w:styleId="a6">
    <w:name w:val="ヘッダー (文字)"/>
    <w:basedOn w:val="a0"/>
    <w:link w:val="a5"/>
    <w:uiPriority w:val="99"/>
    <w:semiHidden/>
    <w:rsid w:val="00960BA2"/>
    <w:rPr>
      <w:kern w:val="2"/>
      <w:sz w:val="21"/>
      <w:szCs w:val="24"/>
    </w:rPr>
  </w:style>
  <w:style w:type="paragraph" w:styleId="a7">
    <w:name w:val="footer"/>
    <w:basedOn w:val="a"/>
    <w:link w:val="a8"/>
    <w:uiPriority w:val="99"/>
    <w:semiHidden/>
    <w:unhideWhenUsed/>
    <w:rsid w:val="00960BA2"/>
    <w:pPr>
      <w:tabs>
        <w:tab w:val="center" w:pos="4252"/>
        <w:tab w:val="right" w:pos="8504"/>
      </w:tabs>
      <w:snapToGrid w:val="0"/>
    </w:pPr>
  </w:style>
  <w:style w:type="character" w:customStyle="1" w:styleId="a8">
    <w:name w:val="フッター (文字)"/>
    <w:basedOn w:val="a0"/>
    <w:link w:val="a7"/>
    <w:uiPriority w:val="99"/>
    <w:semiHidden/>
    <w:rsid w:val="00960BA2"/>
    <w:rPr>
      <w:kern w:val="2"/>
      <w:sz w:val="21"/>
      <w:szCs w:val="24"/>
    </w:rPr>
  </w:style>
  <w:style w:type="table" w:styleId="a9">
    <w:name w:val="Table Grid"/>
    <w:basedOn w:val="a1"/>
    <w:uiPriority w:val="59"/>
    <w:rsid w:val="00C81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168E7"/>
    <w:rPr>
      <w:color w:val="0000FF" w:themeColor="hyperlink"/>
      <w:u w:val="single"/>
    </w:rPr>
  </w:style>
  <w:style w:type="character" w:customStyle="1" w:styleId="10">
    <w:name w:val="見出し 1 (文字)"/>
    <w:basedOn w:val="a0"/>
    <w:link w:val="1"/>
    <w:rsid w:val="000216DB"/>
    <w:rPr>
      <w:rFonts w:asciiTheme="majorHAnsi" w:eastAsiaTheme="majorEastAsia" w:hAnsiTheme="majorHAnsi" w:cstheme="majorBidi"/>
      <w:kern w:val="2"/>
      <w:sz w:val="24"/>
      <w:szCs w:val="24"/>
    </w:rPr>
  </w:style>
  <w:style w:type="paragraph" w:styleId="ab">
    <w:name w:val="List Paragraph"/>
    <w:basedOn w:val="a"/>
    <w:uiPriority w:val="34"/>
    <w:qFormat/>
    <w:rsid w:val="000B72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764"/>
    <w:pPr>
      <w:widowControl w:val="0"/>
      <w:jc w:val="both"/>
    </w:pPr>
    <w:rPr>
      <w:kern w:val="2"/>
      <w:sz w:val="21"/>
      <w:szCs w:val="24"/>
    </w:rPr>
  </w:style>
  <w:style w:type="paragraph" w:styleId="1">
    <w:name w:val="heading 1"/>
    <w:basedOn w:val="a"/>
    <w:next w:val="a"/>
    <w:link w:val="10"/>
    <w:qFormat/>
    <w:rsid w:val="000216D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3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4392"/>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960BA2"/>
    <w:pPr>
      <w:tabs>
        <w:tab w:val="center" w:pos="4252"/>
        <w:tab w:val="right" w:pos="8504"/>
      </w:tabs>
      <w:snapToGrid w:val="0"/>
    </w:pPr>
  </w:style>
  <w:style w:type="character" w:customStyle="1" w:styleId="a6">
    <w:name w:val="ヘッダー (文字)"/>
    <w:basedOn w:val="a0"/>
    <w:link w:val="a5"/>
    <w:uiPriority w:val="99"/>
    <w:semiHidden/>
    <w:rsid w:val="00960BA2"/>
    <w:rPr>
      <w:kern w:val="2"/>
      <w:sz w:val="21"/>
      <w:szCs w:val="24"/>
    </w:rPr>
  </w:style>
  <w:style w:type="paragraph" w:styleId="a7">
    <w:name w:val="footer"/>
    <w:basedOn w:val="a"/>
    <w:link w:val="a8"/>
    <w:uiPriority w:val="99"/>
    <w:semiHidden/>
    <w:unhideWhenUsed/>
    <w:rsid w:val="00960BA2"/>
    <w:pPr>
      <w:tabs>
        <w:tab w:val="center" w:pos="4252"/>
        <w:tab w:val="right" w:pos="8504"/>
      </w:tabs>
      <w:snapToGrid w:val="0"/>
    </w:pPr>
  </w:style>
  <w:style w:type="character" w:customStyle="1" w:styleId="a8">
    <w:name w:val="フッター (文字)"/>
    <w:basedOn w:val="a0"/>
    <w:link w:val="a7"/>
    <w:uiPriority w:val="99"/>
    <w:semiHidden/>
    <w:rsid w:val="00960BA2"/>
    <w:rPr>
      <w:kern w:val="2"/>
      <w:sz w:val="21"/>
      <w:szCs w:val="24"/>
    </w:rPr>
  </w:style>
  <w:style w:type="table" w:styleId="a9">
    <w:name w:val="Table Grid"/>
    <w:basedOn w:val="a1"/>
    <w:uiPriority w:val="59"/>
    <w:rsid w:val="00C81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168E7"/>
    <w:rPr>
      <w:color w:val="0000FF" w:themeColor="hyperlink"/>
      <w:u w:val="single"/>
    </w:rPr>
  </w:style>
  <w:style w:type="character" w:customStyle="1" w:styleId="10">
    <w:name w:val="見出し 1 (文字)"/>
    <w:basedOn w:val="a0"/>
    <w:link w:val="1"/>
    <w:rsid w:val="000216DB"/>
    <w:rPr>
      <w:rFonts w:asciiTheme="majorHAnsi" w:eastAsiaTheme="majorEastAsia" w:hAnsiTheme="majorHAnsi" w:cstheme="majorBidi"/>
      <w:kern w:val="2"/>
      <w:sz w:val="24"/>
      <w:szCs w:val="24"/>
    </w:rPr>
  </w:style>
  <w:style w:type="paragraph" w:styleId="ab">
    <w:name w:val="List Paragraph"/>
    <w:basedOn w:val="a"/>
    <w:uiPriority w:val="34"/>
    <w:qFormat/>
    <w:rsid w:val="000B721E"/>
    <w:pPr>
      <w:ind w:leftChars="400" w:left="840"/>
    </w:pPr>
  </w:style>
</w:styles>
</file>

<file path=word/webSettings.xml><?xml version="1.0" encoding="utf-8"?>
<w:webSettings xmlns:r="http://schemas.openxmlformats.org/officeDocument/2006/relationships" xmlns:w="http://schemas.openxmlformats.org/wordprocessingml/2006/main">
  <w:divs>
    <w:div w:id="1264728875">
      <w:bodyDiv w:val="1"/>
      <w:marLeft w:val="0"/>
      <w:marRight w:val="0"/>
      <w:marTop w:val="0"/>
      <w:marBottom w:val="0"/>
      <w:divBdr>
        <w:top w:val="none" w:sz="0" w:space="0" w:color="auto"/>
        <w:left w:val="none" w:sz="0" w:space="0" w:color="auto"/>
        <w:bottom w:val="none" w:sz="0" w:space="0" w:color="auto"/>
        <w:right w:val="none" w:sz="0" w:space="0" w:color="auto"/>
      </w:divBdr>
      <w:divsChild>
        <w:div w:id="724567746">
          <w:marLeft w:val="0"/>
          <w:marRight w:val="0"/>
          <w:marTop w:val="0"/>
          <w:marBottom w:val="0"/>
          <w:divBdr>
            <w:top w:val="none" w:sz="0" w:space="0" w:color="auto"/>
            <w:left w:val="none" w:sz="0" w:space="0" w:color="auto"/>
            <w:bottom w:val="none" w:sz="0" w:space="0" w:color="auto"/>
            <w:right w:val="none" w:sz="0" w:space="0" w:color="auto"/>
          </w:divBdr>
          <w:divsChild>
            <w:div w:id="314992355">
              <w:marLeft w:val="0"/>
              <w:marRight w:val="0"/>
              <w:marTop w:val="0"/>
              <w:marBottom w:val="0"/>
              <w:divBdr>
                <w:top w:val="single" w:sz="6" w:space="0" w:color="C3C3C3"/>
                <w:left w:val="single" w:sz="6" w:space="0" w:color="C3C3C3"/>
                <w:bottom w:val="single" w:sz="6" w:space="0" w:color="C3C3C3"/>
                <w:right w:val="single" w:sz="6" w:space="0" w:color="C3C3C3"/>
              </w:divBdr>
              <w:divsChild>
                <w:div w:id="5830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3154">
      <w:bodyDiv w:val="1"/>
      <w:marLeft w:val="0"/>
      <w:marRight w:val="0"/>
      <w:marTop w:val="0"/>
      <w:marBottom w:val="0"/>
      <w:divBdr>
        <w:top w:val="none" w:sz="0" w:space="0" w:color="auto"/>
        <w:left w:val="none" w:sz="0" w:space="0" w:color="auto"/>
        <w:bottom w:val="none" w:sz="0" w:space="0" w:color="auto"/>
        <w:right w:val="none" w:sz="0" w:space="0" w:color="auto"/>
      </w:divBdr>
      <w:divsChild>
        <w:div w:id="543255999">
          <w:marLeft w:val="0"/>
          <w:marRight w:val="0"/>
          <w:marTop w:val="0"/>
          <w:marBottom w:val="0"/>
          <w:divBdr>
            <w:top w:val="none" w:sz="0" w:space="0" w:color="auto"/>
            <w:left w:val="none" w:sz="0" w:space="0" w:color="auto"/>
            <w:bottom w:val="none" w:sz="0" w:space="0" w:color="auto"/>
            <w:right w:val="none" w:sz="0" w:space="0" w:color="auto"/>
          </w:divBdr>
          <w:divsChild>
            <w:div w:id="96603408">
              <w:marLeft w:val="0"/>
              <w:marRight w:val="0"/>
              <w:marTop w:val="0"/>
              <w:marBottom w:val="0"/>
              <w:divBdr>
                <w:top w:val="single" w:sz="6" w:space="0" w:color="C3C3C3"/>
                <w:left w:val="single" w:sz="6" w:space="0" w:color="C3C3C3"/>
                <w:bottom w:val="single" w:sz="6" w:space="0" w:color="C3C3C3"/>
                <w:right w:val="single" w:sz="6" w:space="0" w:color="C3C3C3"/>
              </w:divBdr>
              <w:divsChild>
                <w:div w:id="15689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lavola.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63E5E-7B1B-453F-8094-EA49ABEE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zimu-001</dc:creator>
  <cp:lastModifiedBy>zimu-008</cp:lastModifiedBy>
  <cp:revision>98</cp:revision>
  <cp:lastPrinted>2017-01-19T05:31:00Z</cp:lastPrinted>
  <dcterms:created xsi:type="dcterms:W3CDTF">2012-05-22T01:03:00Z</dcterms:created>
  <dcterms:modified xsi:type="dcterms:W3CDTF">2017-01-20T00:13:00Z</dcterms:modified>
</cp:coreProperties>
</file>